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8F" w:rsidRPr="002A03CE" w:rsidRDefault="00C7098F" w:rsidP="00C7098F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2A03CE">
        <w:rPr>
          <w:rFonts w:ascii="Times New Roman" w:hAnsi="Times New Roman"/>
          <w:b/>
          <w:i/>
          <w:sz w:val="28"/>
          <w:szCs w:val="28"/>
        </w:rPr>
        <w:t>Kūno ir sielos darna Lazdijų meno mokyklos Krosnos dailės skyriuje</w:t>
      </w:r>
    </w:p>
    <w:p w:rsidR="00C7098F" w:rsidRDefault="002A03CE" w:rsidP="002A03CE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A03CE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772BC9BD" wp14:editId="65E74AE6">
            <wp:extent cx="2628900" cy="1755272"/>
            <wp:effectExtent l="0" t="0" r="0" b="0"/>
            <wp:docPr id="3" name="Paveikslėlis 3" descr="C:\Users\Diana\Desktop\DSC_0264 (1024x6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a\Desktop\DSC_0264 (1024x68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22" cy="176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CE" w:rsidRDefault="002A03CE" w:rsidP="002A03CE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4E25" w:rsidRPr="003E3DE4" w:rsidRDefault="00AF05F7" w:rsidP="003E3DE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3E3DE4">
        <w:rPr>
          <w:rFonts w:ascii="Times New Roman" w:hAnsi="Times New Roman"/>
          <w:sz w:val="24"/>
          <w:szCs w:val="24"/>
        </w:rPr>
        <w:t xml:space="preserve">Jau antrus metus iš eilės </w:t>
      </w:r>
      <w:r w:rsidR="004C4E25" w:rsidRPr="003E3DE4">
        <w:rPr>
          <w:rFonts w:ascii="Times New Roman" w:hAnsi="Times New Roman"/>
          <w:sz w:val="24"/>
          <w:szCs w:val="24"/>
        </w:rPr>
        <w:t xml:space="preserve">nuo 2015 m. </w:t>
      </w:r>
      <w:r w:rsidRPr="003E3DE4">
        <w:rPr>
          <w:rFonts w:ascii="Times New Roman" w:hAnsi="Times New Roman"/>
          <w:sz w:val="24"/>
          <w:szCs w:val="24"/>
        </w:rPr>
        <w:t xml:space="preserve">Lazdijų meno mokyklos Krosnos dailės skyrius sėkmingai vykdo </w:t>
      </w:r>
      <w:r w:rsidR="003E3DE4" w:rsidRPr="003E3DE4">
        <w:rPr>
          <w:rFonts w:ascii="Times New Roman" w:hAnsi="Times New Roman"/>
          <w:sz w:val="24"/>
          <w:szCs w:val="24"/>
        </w:rPr>
        <w:t xml:space="preserve">Lazdijų rajono savivaldybės sveikatos projektų rengimo ir finansavimo iš visuomenės sveikatos rėmimo specialiosios programos lėšų </w:t>
      </w:r>
      <w:r w:rsidRPr="003E3DE4">
        <w:rPr>
          <w:rFonts w:ascii="Times New Roman" w:hAnsi="Times New Roman"/>
          <w:sz w:val="24"/>
          <w:szCs w:val="24"/>
        </w:rPr>
        <w:t xml:space="preserve">projektą </w:t>
      </w:r>
      <w:r w:rsidR="004C4E25" w:rsidRPr="003E3DE4">
        <w:rPr>
          <w:rFonts w:ascii="Times New Roman" w:hAnsi="Times New Roman"/>
          <w:sz w:val="24"/>
          <w:szCs w:val="24"/>
        </w:rPr>
        <w:t>„Sveiko ir aktyvaus gyvenimo būdo vertybės kuriančiam jaunimui“.</w:t>
      </w:r>
    </w:p>
    <w:p w:rsidR="00A83B79" w:rsidRPr="003E3DE4" w:rsidRDefault="001749F3" w:rsidP="003E3DE4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E3DE4">
        <w:rPr>
          <w:rFonts w:ascii="Times New Roman" w:eastAsia="Times New Roman" w:hAnsi="Times New Roman"/>
          <w:sz w:val="24"/>
          <w:szCs w:val="24"/>
        </w:rPr>
        <w:t xml:space="preserve">Kūno ir proto mankštos darna darosi vis aktualesnė šiandieniniame pasaulyje. Ne tik mokantis, leidžiant laisvalaikį, bet ir </w:t>
      </w:r>
      <w:r w:rsidR="00A47B75" w:rsidRPr="003E3DE4">
        <w:rPr>
          <w:rFonts w:ascii="Times New Roman" w:eastAsia="Times New Roman" w:hAnsi="Times New Roman"/>
          <w:sz w:val="24"/>
          <w:szCs w:val="24"/>
        </w:rPr>
        <w:t>kuriant mokiniai vis</w:t>
      </w:r>
      <w:r w:rsidRPr="003E3DE4">
        <w:rPr>
          <w:rFonts w:ascii="Times New Roman" w:eastAsia="Times New Roman" w:hAnsi="Times New Roman"/>
          <w:sz w:val="24"/>
          <w:szCs w:val="24"/>
        </w:rPr>
        <w:t xml:space="preserve"> labiau užsimiršta apie judėjimo, buvimo gryname ore ir taisyklingos laikysenos svarbą. </w:t>
      </w:r>
      <w:r w:rsidR="00A47B75" w:rsidRPr="003E3DE4">
        <w:rPr>
          <w:rFonts w:ascii="Times New Roman" w:eastAsia="Times New Roman" w:hAnsi="Times New Roman"/>
          <w:sz w:val="24"/>
          <w:szCs w:val="24"/>
        </w:rPr>
        <w:t>Projektas inicijuoja</w:t>
      </w:r>
      <w:r w:rsidRPr="003E3DE4">
        <w:rPr>
          <w:rFonts w:ascii="Times New Roman" w:eastAsia="Times New Roman" w:hAnsi="Times New Roman"/>
          <w:sz w:val="24"/>
          <w:szCs w:val="24"/>
        </w:rPr>
        <w:t xml:space="preserve"> mokinių sveikesnę kūr</w:t>
      </w:r>
      <w:r w:rsidR="00A47B75" w:rsidRPr="003E3DE4">
        <w:rPr>
          <w:rFonts w:ascii="Times New Roman" w:eastAsia="Times New Roman" w:hAnsi="Times New Roman"/>
          <w:sz w:val="24"/>
          <w:szCs w:val="24"/>
        </w:rPr>
        <w:t>ybinę aplinką,</w:t>
      </w:r>
      <w:r w:rsidRPr="003E3DE4">
        <w:rPr>
          <w:rFonts w:ascii="Times New Roman" w:eastAsia="Times New Roman" w:hAnsi="Times New Roman"/>
          <w:sz w:val="24"/>
          <w:szCs w:val="24"/>
        </w:rPr>
        <w:t xml:space="preserve"> </w:t>
      </w:r>
      <w:r w:rsidR="00A47B75" w:rsidRPr="003E3DE4">
        <w:rPr>
          <w:rFonts w:ascii="Times New Roman" w:eastAsia="Times New Roman" w:hAnsi="Times New Roman"/>
          <w:sz w:val="24"/>
          <w:szCs w:val="24"/>
        </w:rPr>
        <w:t xml:space="preserve">o mankštos </w:t>
      </w:r>
      <w:r w:rsidRPr="003E3DE4">
        <w:rPr>
          <w:rFonts w:ascii="Times New Roman" w:eastAsia="Times New Roman" w:hAnsi="Times New Roman"/>
          <w:sz w:val="24"/>
          <w:szCs w:val="24"/>
        </w:rPr>
        <w:t>tarp kūrybinių procesų</w:t>
      </w:r>
      <w:r w:rsidR="00A47B75" w:rsidRPr="003E3DE4">
        <w:rPr>
          <w:rFonts w:ascii="Times New Roman" w:eastAsia="Times New Roman" w:hAnsi="Times New Roman"/>
          <w:sz w:val="24"/>
          <w:szCs w:val="24"/>
        </w:rPr>
        <w:t>,</w:t>
      </w:r>
      <w:r w:rsidRPr="003E3DE4">
        <w:rPr>
          <w:rFonts w:ascii="Times New Roman" w:eastAsia="Times New Roman" w:hAnsi="Times New Roman"/>
          <w:sz w:val="24"/>
          <w:szCs w:val="24"/>
        </w:rPr>
        <w:t xml:space="preserve"> </w:t>
      </w:r>
      <w:r w:rsidR="00A47B75" w:rsidRPr="003E3DE4">
        <w:rPr>
          <w:rFonts w:ascii="Times New Roman" w:eastAsia="Times New Roman" w:hAnsi="Times New Roman"/>
          <w:sz w:val="24"/>
          <w:szCs w:val="24"/>
        </w:rPr>
        <w:t>kompensuoja</w:t>
      </w:r>
      <w:r w:rsidRPr="003E3DE4">
        <w:rPr>
          <w:rFonts w:ascii="Times New Roman" w:eastAsia="Times New Roman" w:hAnsi="Times New Roman"/>
          <w:sz w:val="24"/>
          <w:szCs w:val="24"/>
        </w:rPr>
        <w:t xml:space="preserve"> judėjimo</w:t>
      </w:r>
      <w:r w:rsidR="00A47B75" w:rsidRPr="003E3DE4">
        <w:rPr>
          <w:rFonts w:ascii="Times New Roman" w:eastAsia="Times New Roman" w:hAnsi="Times New Roman"/>
          <w:sz w:val="24"/>
          <w:szCs w:val="24"/>
        </w:rPr>
        <w:t xml:space="preserve"> stoką, aktyvus kūnas išlaisvina</w:t>
      </w:r>
      <w:r w:rsidRPr="003E3DE4">
        <w:rPr>
          <w:rFonts w:ascii="Times New Roman" w:eastAsia="Times New Roman" w:hAnsi="Times New Roman"/>
          <w:sz w:val="24"/>
          <w:szCs w:val="24"/>
        </w:rPr>
        <w:t xml:space="preserve"> kūrybines idėjas</w:t>
      </w:r>
      <w:r w:rsidR="00A47B75" w:rsidRPr="003E3DE4">
        <w:rPr>
          <w:rFonts w:ascii="Times New Roman" w:eastAsia="Times New Roman" w:hAnsi="Times New Roman"/>
          <w:sz w:val="24"/>
          <w:szCs w:val="24"/>
        </w:rPr>
        <w:t>, suteikia energijos meniniam procesui</w:t>
      </w:r>
      <w:r w:rsidRPr="003E3DE4">
        <w:rPr>
          <w:rFonts w:ascii="Times New Roman" w:eastAsia="Times New Roman" w:hAnsi="Times New Roman"/>
          <w:sz w:val="24"/>
          <w:szCs w:val="24"/>
        </w:rPr>
        <w:t>.</w:t>
      </w:r>
    </w:p>
    <w:p w:rsidR="00057624" w:rsidRDefault="00057624" w:rsidP="003E3DE4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E3DE4">
        <w:rPr>
          <w:rFonts w:ascii="Times New Roman" w:eastAsia="Times New Roman" w:hAnsi="Times New Roman"/>
          <w:sz w:val="24"/>
          <w:szCs w:val="24"/>
        </w:rPr>
        <w:t xml:space="preserve">Projekto dėka ne tik </w:t>
      </w:r>
      <w:r w:rsidR="003E3DE4">
        <w:rPr>
          <w:rFonts w:ascii="Times New Roman" w:eastAsia="Times New Roman" w:hAnsi="Times New Roman"/>
          <w:sz w:val="24"/>
          <w:szCs w:val="24"/>
        </w:rPr>
        <w:t xml:space="preserve">Lazdijų meno </w:t>
      </w:r>
      <w:r w:rsidRPr="003E3DE4">
        <w:rPr>
          <w:rFonts w:ascii="Times New Roman" w:eastAsia="Times New Roman" w:hAnsi="Times New Roman"/>
          <w:sz w:val="24"/>
          <w:szCs w:val="24"/>
        </w:rPr>
        <w:t xml:space="preserve">mokyklos, bet ir viso rajono mokiniai, </w:t>
      </w:r>
      <w:r w:rsidR="003E3DE4">
        <w:rPr>
          <w:rFonts w:ascii="Times New Roman" w:eastAsia="Times New Roman" w:hAnsi="Times New Roman"/>
          <w:sz w:val="24"/>
          <w:szCs w:val="24"/>
        </w:rPr>
        <w:t xml:space="preserve">kai kurie mokyklos partneriai </w:t>
      </w:r>
      <w:r w:rsidRPr="003E3DE4">
        <w:rPr>
          <w:rFonts w:ascii="Times New Roman" w:eastAsia="Times New Roman" w:hAnsi="Times New Roman"/>
          <w:sz w:val="24"/>
          <w:szCs w:val="24"/>
        </w:rPr>
        <w:t>turi galimybę dalyvauti netradiciniuose piešinių konkursuose: „Kūnas ir siela“ 2015 m.; „Spalvotų ornamentų pozityvas“ 2016 m.</w:t>
      </w:r>
      <w:r w:rsidR="003E3DE4">
        <w:rPr>
          <w:rFonts w:ascii="Times New Roman" w:eastAsia="Times New Roman" w:hAnsi="Times New Roman"/>
          <w:sz w:val="24"/>
          <w:szCs w:val="24"/>
        </w:rPr>
        <w:t xml:space="preserve"> Kasmet Lazdijų rajono savivaldybės administracija suteikia galimybę konkursų darbus eksponuoti </w:t>
      </w:r>
      <w:r w:rsidR="00042B2A">
        <w:rPr>
          <w:rFonts w:ascii="Times New Roman" w:eastAsia="Times New Roman" w:hAnsi="Times New Roman"/>
          <w:sz w:val="24"/>
          <w:szCs w:val="24"/>
        </w:rPr>
        <w:t xml:space="preserve">savivaldybės II aukšto </w:t>
      </w:r>
      <w:proofErr w:type="spellStart"/>
      <w:r w:rsidR="00042B2A">
        <w:rPr>
          <w:rFonts w:ascii="Times New Roman" w:eastAsia="Times New Roman" w:hAnsi="Times New Roman"/>
          <w:sz w:val="24"/>
          <w:szCs w:val="24"/>
        </w:rPr>
        <w:t>foje</w:t>
      </w:r>
      <w:proofErr w:type="spellEnd"/>
      <w:r w:rsidR="00042B2A">
        <w:rPr>
          <w:rFonts w:ascii="Times New Roman" w:eastAsia="Times New Roman" w:hAnsi="Times New Roman"/>
          <w:sz w:val="24"/>
          <w:szCs w:val="24"/>
        </w:rPr>
        <w:t>.</w:t>
      </w:r>
      <w:r w:rsidR="002A03CE" w:rsidRPr="002A03CE">
        <w:rPr>
          <w:rFonts w:ascii="Times New Roman" w:hAnsi="Times New Roman"/>
          <w:noProof/>
          <w:sz w:val="24"/>
          <w:szCs w:val="24"/>
          <w:lang w:eastAsia="lt-LT"/>
        </w:rPr>
        <w:t xml:space="preserve"> </w:t>
      </w:r>
    </w:p>
    <w:p w:rsidR="00042B2A" w:rsidRDefault="00042B2A" w:rsidP="003E3DE4">
      <w:pPr>
        <w:spacing w:after="0" w:line="360" w:lineRule="auto"/>
        <w:ind w:firstLine="720"/>
        <w:rPr>
          <w:rFonts w:ascii="Times New Roman" w:hAnsi="Times New Roman"/>
          <w:noProof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</w:rPr>
        <w:t xml:space="preserve">Lazdijų meno mokyklos Krosnos dailės skyriaus mokiniai džiaugiasi aktyvesniu, produktyvesniu ir prasmingesniu meninio ugdymo procesu, mokytoja dėkoja </w:t>
      </w:r>
      <w:r>
        <w:rPr>
          <w:rFonts w:ascii="Times New Roman" w:hAnsi="Times New Roman"/>
          <w:sz w:val="24"/>
          <w:szCs w:val="24"/>
        </w:rPr>
        <w:t>Lazdijų rajono savivaldybei ir meno mokyklos administracijai už suteiktą galimybę tiesiogiai integruoti sveiko gyvenimo vertybes meniniame ugdyme.</w:t>
      </w:r>
      <w:r w:rsidR="002A03CE" w:rsidRPr="002A03CE">
        <w:rPr>
          <w:rFonts w:ascii="Times New Roman" w:hAnsi="Times New Roman"/>
          <w:noProof/>
          <w:sz w:val="24"/>
          <w:szCs w:val="24"/>
          <w:lang w:eastAsia="lt-LT"/>
        </w:rPr>
        <w:t xml:space="preserve"> </w:t>
      </w:r>
    </w:p>
    <w:p w:rsidR="002A03CE" w:rsidRDefault="002A03CE" w:rsidP="003E3DE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2A03CE" w:rsidRDefault="002A03CE" w:rsidP="002A03CE">
      <w:pPr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Dailės vyresnioji mokytoja Jolita </w:t>
      </w:r>
      <w:proofErr w:type="spellStart"/>
      <w:r>
        <w:rPr>
          <w:rFonts w:ascii="Times New Roman" w:hAnsi="Times New Roman"/>
          <w:sz w:val="24"/>
          <w:szCs w:val="24"/>
        </w:rPr>
        <w:t>Jasevičienė</w:t>
      </w:r>
      <w:proofErr w:type="spellEnd"/>
    </w:p>
    <w:p w:rsidR="00C7098F" w:rsidRDefault="00C7098F" w:rsidP="003E3DE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C7098F" w:rsidRPr="003E3DE4" w:rsidRDefault="00C7098F" w:rsidP="00C7098F">
      <w:pPr>
        <w:spacing w:after="0" w:line="36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C7098F" w:rsidRPr="003E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F3"/>
    <w:rsid w:val="00042B2A"/>
    <w:rsid w:val="00057624"/>
    <w:rsid w:val="001749F3"/>
    <w:rsid w:val="00186481"/>
    <w:rsid w:val="002A03CE"/>
    <w:rsid w:val="003E3DE4"/>
    <w:rsid w:val="004C4E25"/>
    <w:rsid w:val="009843F5"/>
    <w:rsid w:val="00A47B75"/>
    <w:rsid w:val="00A83B79"/>
    <w:rsid w:val="00AF05F7"/>
    <w:rsid w:val="00C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01B3"/>
  <w15:docId w15:val="{C74463AF-3866-4648-8882-619A6ED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4E25"/>
    <w:pPr>
      <w:spacing w:after="160" w:line="259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Diana</cp:lastModifiedBy>
  <cp:revision>2</cp:revision>
  <dcterms:created xsi:type="dcterms:W3CDTF">2017-02-13T08:39:00Z</dcterms:created>
  <dcterms:modified xsi:type="dcterms:W3CDTF">2017-02-13T08:39:00Z</dcterms:modified>
</cp:coreProperties>
</file>