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2371" w14:textId="200C9A97" w:rsidR="00BC6AED" w:rsidRDefault="0095711B" w:rsidP="00D30EAB">
      <w:pPr>
        <w:rPr>
          <w:b/>
          <w:sz w:val="34"/>
          <w:szCs w:val="34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57728" behindDoc="1" locked="0" layoutInCell="1" allowOverlap="1" wp14:anchorId="5B5ED9A9" wp14:editId="13DE3277">
            <wp:simplePos x="0" y="0"/>
            <wp:positionH relativeFrom="column">
              <wp:posOffset>2519045</wp:posOffset>
            </wp:positionH>
            <wp:positionV relativeFrom="paragraph">
              <wp:posOffset>-310515</wp:posOffset>
            </wp:positionV>
            <wp:extent cx="1087755" cy="1548765"/>
            <wp:effectExtent l="0" t="0" r="0" b="0"/>
            <wp:wrapSquare wrapText="bothSides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28370" w14:textId="593D208F" w:rsidR="00D27061" w:rsidRDefault="00D27061" w:rsidP="001B49D3">
      <w:pPr>
        <w:jc w:val="center"/>
        <w:rPr>
          <w:b/>
          <w:sz w:val="34"/>
          <w:szCs w:val="34"/>
        </w:rPr>
      </w:pPr>
    </w:p>
    <w:p w14:paraId="75B93C12" w14:textId="77777777" w:rsidR="00D27061" w:rsidRDefault="00D27061" w:rsidP="001B49D3">
      <w:pPr>
        <w:jc w:val="center"/>
        <w:rPr>
          <w:b/>
          <w:sz w:val="34"/>
          <w:szCs w:val="34"/>
        </w:rPr>
      </w:pPr>
    </w:p>
    <w:p w14:paraId="5E427D51" w14:textId="77777777" w:rsidR="00D27061" w:rsidRDefault="00D27061" w:rsidP="001B49D3">
      <w:pPr>
        <w:jc w:val="center"/>
        <w:rPr>
          <w:b/>
          <w:sz w:val="34"/>
          <w:szCs w:val="34"/>
        </w:rPr>
      </w:pPr>
    </w:p>
    <w:p w14:paraId="37CE7327" w14:textId="77777777" w:rsidR="00D27061" w:rsidRDefault="00D27061" w:rsidP="001B49D3">
      <w:pPr>
        <w:jc w:val="center"/>
        <w:rPr>
          <w:b/>
          <w:sz w:val="34"/>
          <w:szCs w:val="34"/>
        </w:rPr>
      </w:pPr>
    </w:p>
    <w:p w14:paraId="66AAC888" w14:textId="77777777" w:rsidR="00AE61C0" w:rsidRDefault="00AE61C0" w:rsidP="001B49D3">
      <w:pPr>
        <w:jc w:val="center"/>
        <w:rPr>
          <w:b/>
          <w:sz w:val="34"/>
          <w:szCs w:val="34"/>
        </w:rPr>
      </w:pPr>
    </w:p>
    <w:p w14:paraId="55575F9A" w14:textId="77777777" w:rsidR="00D27061" w:rsidRDefault="00D27061" w:rsidP="006A5AD8">
      <w:pPr>
        <w:rPr>
          <w:b/>
          <w:sz w:val="28"/>
          <w:szCs w:val="28"/>
        </w:rPr>
      </w:pPr>
    </w:p>
    <w:p w14:paraId="13FB7B81" w14:textId="45E71B04" w:rsidR="00D541C3" w:rsidRPr="006A5AD8" w:rsidRDefault="00286976" w:rsidP="00D541C3">
      <w:pPr>
        <w:jc w:val="center"/>
        <w:rPr>
          <w:b/>
          <w:color w:val="000000"/>
          <w:sz w:val="28"/>
          <w:szCs w:val="28"/>
        </w:rPr>
      </w:pPr>
      <w:r w:rsidRPr="006A5AD8">
        <w:rPr>
          <w:b/>
          <w:color w:val="000000"/>
          <w:sz w:val="28"/>
          <w:szCs w:val="28"/>
        </w:rPr>
        <w:t>V</w:t>
      </w:r>
      <w:r w:rsidR="00555E3C">
        <w:rPr>
          <w:b/>
          <w:color w:val="000000"/>
          <w:sz w:val="28"/>
          <w:szCs w:val="28"/>
        </w:rPr>
        <w:t>I</w:t>
      </w:r>
      <w:r w:rsidR="00CF7DD3" w:rsidRPr="006A5AD8">
        <w:rPr>
          <w:b/>
          <w:color w:val="000000"/>
          <w:sz w:val="28"/>
          <w:szCs w:val="28"/>
        </w:rPr>
        <w:t xml:space="preserve"> RESPUBLIKINĖ</w:t>
      </w:r>
      <w:r w:rsidR="00D541C3" w:rsidRPr="006A5AD8">
        <w:rPr>
          <w:b/>
          <w:color w:val="000000"/>
          <w:sz w:val="28"/>
          <w:szCs w:val="28"/>
        </w:rPr>
        <w:t xml:space="preserve"> KONFERENCIJ</w:t>
      </w:r>
      <w:r w:rsidR="00CF7DD3" w:rsidRPr="006A5AD8">
        <w:rPr>
          <w:b/>
          <w:color w:val="000000"/>
          <w:sz w:val="28"/>
          <w:szCs w:val="28"/>
        </w:rPr>
        <w:t>A</w:t>
      </w:r>
    </w:p>
    <w:p w14:paraId="4DE033DF" w14:textId="77777777" w:rsidR="004D2F07" w:rsidRPr="006A5AD8" w:rsidRDefault="004D2F07" w:rsidP="004D2F07">
      <w:pPr>
        <w:jc w:val="center"/>
        <w:rPr>
          <w:b/>
          <w:bCs/>
          <w:noProof/>
          <w:sz w:val="32"/>
          <w:szCs w:val="32"/>
        </w:rPr>
      </w:pPr>
      <w:r w:rsidRPr="006A5AD8">
        <w:rPr>
          <w:b/>
          <w:bCs/>
          <w:sz w:val="28"/>
          <w:szCs w:val="28"/>
        </w:rPr>
        <w:t>„Meninis ugdymas: tradicijos, patirtys ir inovacijos“</w:t>
      </w:r>
    </w:p>
    <w:p w14:paraId="54D0A60E" w14:textId="77777777" w:rsidR="00800AB7" w:rsidRPr="002178BB" w:rsidRDefault="00800AB7" w:rsidP="001B49D3">
      <w:pPr>
        <w:jc w:val="center"/>
        <w:rPr>
          <w:color w:val="000000"/>
          <w:sz w:val="20"/>
          <w:szCs w:val="20"/>
        </w:rPr>
      </w:pPr>
    </w:p>
    <w:p w14:paraId="637F4485" w14:textId="77777777" w:rsidR="00B93ABE" w:rsidRPr="006A5AD8" w:rsidRDefault="00750044" w:rsidP="001B49D3">
      <w:pPr>
        <w:jc w:val="center"/>
        <w:rPr>
          <w:b/>
          <w:color w:val="000000"/>
          <w:sz w:val="28"/>
          <w:szCs w:val="28"/>
        </w:rPr>
      </w:pPr>
      <w:r w:rsidRPr="006A5AD8">
        <w:rPr>
          <w:b/>
          <w:color w:val="000000"/>
          <w:sz w:val="28"/>
          <w:szCs w:val="28"/>
        </w:rPr>
        <w:t>PROGRAMA</w:t>
      </w:r>
    </w:p>
    <w:p w14:paraId="24748F90" w14:textId="7986DD5C" w:rsidR="00415D75" w:rsidRPr="007D475F" w:rsidRDefault="00415D75" w:rsidP="00415D75">
      <w:pPr>
        <w:jc w:val="center"/>
        <w:rPr>
          <w:b/>
          <w:bCs/>
          <w:color w:val="000000"/>
        </w:rPr>
      </w:pPr>
      <w:r w:rsidRPr="007D475F">
        <w:rPr>
          <w:b/>
          <w:bCs/>
          <w:color w:val="000000"/>
        </w:rPr>
        <w:t>20</w:t>
      </w:r>
      <w:r w:rsidR="00286976" w:rsidRPr="007D475F">
        <w:rPr>
          <w:b/>
          <w:bCs/>
          <w:color w:val="000000"/>
        </w:rPr>
        <w:t>2</w:t>
      </w:r>
      <w:r w:rsidR="00555E3C" w:rsidRPr="007D475F">
        <w:rPr>
          <w:b/>
          <w:bCs/>
          <w:color w:val="000000"/>
        </w:rPr>
        <w:t>6</w:t>
      </w:r>
      <w:r w:rsidRPr="007D475F">
        <w:rPr>
          <w:b/>
          <w:bCs/>
          <w:color w:val="000000"/>
        </w:rPr>
        <w:t xml:space="preserve"> m. </w:t>
      </w:r>
      <w:r w:rsidR="00555E3C" w:rsidRPr="007D475F">
        <w:rPr>
          <w:b/>
          <w:bCs/>
          <w:color w:val="000000"/>
        </w:rPr>
        <w:t>kovo 27</w:t>
      </w:r>
      <w:r w:rsidRPr="007D475F">
        <w:rPr>
          <w:b/>
          <w:bCs/>
          <w:color w:val="000000"/>
        </w:rPr>
        <w:t xml:space="preserve"> d.</w:t>
      </w:r>
      <w:r w:rsidR="0072043E" w:rsidRPr="007D475F">
        <w:rPr>
          <w:b/>
          <w:bCs/>
          <w:color w:val="000000"/>
        </w:rPr>
        <w:t>, 10.00 val.</w:t>
      </w:r>
    </w:p>
    <w:p w14:paraId="4CE9E56D" w14:textId="014C9AA8" w:rsidR="0072043E" w:rsidRPr="006A5AD8" w:rsidRDefault="0072043E" w:rsidP="00415D75">
      <w:pPr>
        <w:jc w:val="center"/>
        <w:rPr>
          <w:color w:val="000000"/>
          <w:sz w:val="28"/>
          <w:szCs w:val="28"/>
        </w:rPr>
      </w:pPr>
      <w:r w:rsidRPr="0072043E">
        <w:rPr>
          <w:color w:val="000000"/>
        </w:rPr>
        <w:t>Lazdijų meno mokykloje (Nepriklausomybės a. 6</w:t>
      </w:r>
      <w:r w:rsidR="0095711B">
        <w:rPr>
          <w:color w:val="000000"/>
        </w:rPr>
        <w:t>, Lazdijai</w:t>
      </w:r>
      <w:r w:rsidRPr="0072043E">
        <w:rPr>
          <w:color w:val="000000"/>
        </w:rPr>
        <w:t>)</w:t>
      </w:r>
    </w:p>
    <w:p w14:paraId="7008B1F6" w14:textId="77777777" w:rsidR="00800AB7" w:rsidRPr="002178BB" w:rsidRDefault="00800AB7" w:rsidP="001B49D3">
      <w:pPr>
        <w:jc w:val="center"/>
        <w:rPr>
          <w:b/>
          <w:color w:val="000000"/>
          <w:sz w:val="32"/>
          <w:szCs w:val="32"/>
        </w:rPr>
      </w:pPr>
    </w:p>
    <w:p w14:paraId="4F1BA800" w14:textId="22E0A0F5" w:rsidR="00010F48" w:rsidRPr="007D1790" w:rsidRDefault="002A66A4" w:rsidP="00195847">
      <w:pPr>
        <w:pStyle w:val="Pagrindinistekstas3"/>
        <w:widowControl w:val="0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249EF">
        <w:rPr>
          <w:rFonts w:ascii="Times New Roman" w:hAnsi="Times New Roman"/>
          <w:b/>
          <w:color w:val="auto"/>
          <w:sz w:val="24"/>
          <w:szCs w:val="24"/>
        </w:rPr>
        <w:t>9.3</w:t>
      </w:r>
      <w:r w:rsidR="007E48E1" w:rsidRPr="003249EF">
        <w:rPr>
          <w:rFonts w:ascii="Times New Roman" w:hAnsi="Times New Roman"/>
          <w:b/>
          <w:color w:val="auto"/>
          <w:sz w:val="24"/>
          <w:szCs w:val="24"/>
        </w:rPr>
        <w:t>0</w:t>
      </w:r>
      <w:r w:rsidR="003976FB" w:rsidRPr="007D1790">
        <w:rPr>
          <w:rFonts w:ascii="Times New Roman" w:hAnsi="Times New Roman"/>
          <w:b/>
          <w:color w:val="auto"/>
          <w:sz w:val="24"/>
          <w:szCs w:val="24"/>
        </w:rPr>
        <w:t>–</w:t>
      </w:r>
      <w:r w:rsidR="00EB51BD" w:rsidRPr="007D1790">
        <w:rPr>
          <w:rFonts w:ascii="Times New Roman" w:hAnsi="Times New Roman"/>
          <w:b/>
          <w:color w:val="auto"/>
          <w:sz w:val="24"/>
          <w:szCs w:val="24"/>
        </w:rPr>
        <w:t xml:space="preserve">10.00 </w:t>
      </w:r>
      <w:r w:rsidR="00010F48" w:rsidRPr="007D1790">
        <w:rPr>
          <w:rFonts w:ascii="Times New Roman" w:hAnsi="Times New Roman"/>
          <w:b/>
          <w:color w:val="auto"/>
          <w:sz w:val="24"/>
          <w:szCs w:val="24"/>
        </w:rPr>
        <w:t>val.</w:t>
      </w:r>
      <w:r w:rsidR="00347D28" w:rsidRPr="007D17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10F48" w:rsidRPr="007D1790">
        <w:rPr>
          <w:rFonts w:ascii="Times New Roman" w:hAnsi="Times New Roman"/>
          <w:b/>
          <w:color w:val="auto"/>
          <w:sz w:val="24"/>
          <w:szCs w:val="24"/>
        </w:rPr>
        <w:t>Dalyv</w:t>
      </w:r>
      <w:r w:rsidR="00286976" w:rsidRPr="007D1790">
        <w:rPr>
          <w:rFonts w:ascii="Times New Roman" w:hAnsi="Times New Roman"/>
          <w:b/>
          <w:color w:val="auto"/>
          <w:sz w:val="24"/>
          <w:szCs w:val="24"/>
        </w:rPr>
        <w:t xml:space="preserve">ių </w:t>
      </w:r>
      <w:r w:rsidR="004D2F07" w:rsidRPr="007D1790">
        <w:rPr>
          <w:rFonts w:ascii="Times New Roman" w:hAnsi="Times New Roman"/>
          <w:b/>
          <w:color w:val="auto"/>
          <w:sz w:val="24"/>
          <w:szCs w:val="24"/>
        </w:rPr>
        <w:t>registracija</w:t>
      </w:r>
      <w:r w:rsidR="00884875" w:rsidRPr="007D1790">
        <w:rPr>
          <w:rFonts w:ascii="Times New Roman" w:hAnsi="Times New Roman"/>
          <w:b/>
          <w:color w:val="auto"/>
          <w:sz w:val="24"/>
          <w:szCs w:val="24"/>
        </w:rPr>
        <w:t>.</w:t>
      </w:r>
    </w:p>
    <w:p w14:paraId="7308D6AC" w14:textId="77777777" w:rsidR="000F5E14" w:rsidRPr="007D1790" w:rsidRDefault="000F5E14" w:rsidP="00195847">
      <w:pPr>
        <w:pStyle w:val="Pagrindinistekstas3"/>
        <w:widowControl w:val="0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7D1790">
        <w:rPr>
          <w:rFonts w:ascii="Times New Roman" w:hAnsi="Times New Roman"/>
          <w:b/>
          <w:color w:val="auto"/>
          <w:sz w:val="24"/>
          <w:szCs w:val="24"/>
        </w:rPr>
        <w:t>10.00</w:t>
      </w:r>
      <w:r w:rsidR="00BC7552" w:rsidRPr="007D1790">
        <w:rPr>
          <w:color w:val="auto"/>
        </w:rPr>
        <w:t>–</w:t>
      </w:r>
      <w:r w:rsidRPr="007D1790">
        <w:rPr>
          <w:rFonts w:ascii="Times New Roman" w:hAnsi="Times New Roman"/>
          <w:b/>
          <w:color w:val="auto"/>
          <w:sz w:val="24"/>
          <w:szCs w:val="24"/>
        </w:rPr>
        <w:t>10.</w:t>
      </w:r>
      <w:r w:rsidR="00286976" w:rsidRPr="007D1790">
        <w:rPr>
          <w:rFonts w:ascii="Times New Roman" w:hAnsi="Times New Roman"/>
          <w:b/>
          <w:color w:val="auto"/>
          <w:sz w:val="24"/>
          <w:szCs w:val="24"/>
        </w:rPr>
        <w:t>1</w:t>
      </w:r>
      <w:r w:rsidRPr="007D1790">
        <w:rPr>
          <w:rFonts w:ascii="Times New Roman" w:hAnsi="Times New Roman"/>
          <w:b/>
          <w:color w:val="auto"/>
          <w:sz w:val="24"/>
          <w:szCs w:val="24"/>
        </w:rPr>
        <w:t>0</w:t>
      </w:r>
      <w:r w:rsidR="00C41FF0" w:rsidRPr="007D1790">
        <w:rPr>
          <w:rFonts w:ascii="Times New Roman" w:hAnsi="Times New Roman"/>
          <w:b/>
          <w:color w:val="auto"/>
          <w:sz w:val="24"/>
          <w:szCs w:val="24"/>
        </w:rPr>
        <w:t xml:space="preserve"> val.</w:t>
      </w:r>
      <w:r w:rsidR="00C41FF0" w:rsidRPr="007D179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14104A" w:rsidRPr="007D1790">
        <w:rPr>
          <w:rFonts w:ascii="Times New Roman" w:hAnsi="Times New Roman"/>
          <w:b/>
          <w:color w:val="auto"/>
          <w:sz w:val="24"/>
          <w:szCs w:val="24"/>
        </w:rPr>
        <w:t>Konferencijos</w:t>
      </w:r>
      <w:r w:rsidR="00884875" w:rsidRPr="007D1790">
        <w:rPr>
          <w:rFonts w:ascii="Times New Roman" w:hAnsi="Times New Roman"/>
          <w:b/>
          <w:color w:val="auto"/>
          <w:sz w:val="24"/>
          <w:szCs w:val="24"/>
        </w:rPr>
        <w:t xml:space="preserve"> atidarymas.</w:t>
      </w:r>
    </w:p>
    <w:p w14:paraId="7B95F11A" w14:textId="564DBB49" w:rsidR="0095711B" w:rsidRPr="007D1790" w:rsidRDefault="00733C4E" w:rsidP="00195847">
      <w:pPr>
        <w:jc w:val="both"/>
        <w:rPr>
          <w:bCs/>
        </w:rPr>
      </w:pPr>
      <w:r w:rsidRPr="007D1790">
        <w:rPr>
          <w:b/>
        </w:rPr>
        <w:t>10.</w:t>
      </w:r>
      <w:r w:rsidR="00286976" w:rsidRPr="007D1790">
        <w:rPr>
          <w:b/>
        </w:rPr>
        <w:t>1</w:t>
      </w:r>
      <w:r w:rsidR="00D30034" w:rsidRPr="007D1790">
        <w:rPr>
          <w:b/>
        </w:rPr>
        <w:t>0</w:t>
      </w:r>
      <w:r w:rsidR="00A428CC">
        <w:rPr>
          <w:b/>
        </w:rPr>
        <w:t>–</w:t>
      </w:r>
      <w:r w:rsidR="009F162E" w:rsidRPr="007D1790">
        <w:rPr>
          <w:b/>
        </w:rPr>
        <w:t>1</w:t>
      </w:r>
      <w:r w:rsidRPr="007D1790">
        <w:rPr>
          <w:b/>
        </w:rPr>
        <w:t>0.</w:t>
      </w:r>
      <w:r w:rsidR="00286976" w:rsidRPr="007D1790">
        <w:rPr>
          <w:b/>
        </w:rPr>
        <w:t>3</w:t>
      </w:r>
      <w:r w:rsidR="00D30034" w:rsidRPr="007D1790">
        <w:rPr>
          <w:b/>
        </w:rPr>
        <w:t>0 val.</w:t>
      </w:r>
      <w:r w:rsidR="00FC2489" w:rsidRPr="007D1790">
        <w:rPr>
          <w:b/>
        </w:rPr>
        <w:t xml:space="preserve"> </w:t>
      </w:r>
      <w:r w:rsidR="00774385" w:rsidRPr="00222902">
        <w:rPr>
          <w:bCs/>
          <w:i/>
          <w:iCs/>
        </w:rPr>
        <w:t>(muzikos mokytojams)</w:t>
      </w:r>
      <w:r w:rsidR="00774385" w:rsidRPr="00B56F93">
        <w:t xml:space="preserve"> </w:t>
      </w:r>
      <w:r w:rsidR="0095711B" w:rsidRPr="007D1790">
        <w:rPr>
          <w:b/>
        </w:rPr>
        <w:t xml:space="preserve">„Išmaniųjų technologijų taikymo galimybės akordeono dalyko pamokoje“ </w:t>
      </w:r>
      <w:r w:rsidR="0095711B" w:rsidRPr="00732BE7">
        <w:rPr>
          <w:bCs/>
        </w:rPr>
        <w:t>–</w:t>
      </w:r>
      <w:r w:rsidR="0095711B" w:rsidRPr="007D1790">
        <w:rPr>
          <w:b/>
        </w:rPr>
        <w:t xml:space="preserve"> </w:t>
      </w:r>
      <w:r w:rsidR="0095711B" w:rsidRPr="007D1790">
        <w:t>Matas Sabaliauskas</w:t>
      </w:r>
      <w:r w:rsidR="0095711B" w:rsidRPr="007D1790">
        <w:rPr>
          <w:bCs/>
        </w:rPr>
        <w:t>, mokytojas, Vilniaus muzikos mokykla „Lyra“</w:t>
      </w:r>
      <w:r w:rsidR="0095711B">
        <w:rPr>
          <w:bCs/>
        </w:rPr>
        <w:t>,</w:t>
      </w:r>
      <w:r w:rsidR="0095711B" w:rsidRPr="007D1790">
        <w:rPr>
          <w:bCs/>
        </w:rPr>
        <w:t xml:space="preserve"> Grigiškių meno mokykla</w:t>
      </w:r>
    </w:p>
    <w:p w14:paraId="25FD258A" w14:textId="77777777" w:rsidR="0095711B" w:rsidRDefault="0095711B" w:rsidP="00195847">
      <w:pPr>
        <w:jc w:val="both"/>
        <w:rPr>
          <w:b/>
        </w:rPr>
      </w:pPr>
    </w:p>
    <w:p w14:paraId="6E4E8E89" w14:textId="3FF43749" w:rsidR="00B961D0" w:rsidRPr="00B56F93" w:rsidRDefault="00B961D0" w:rsidP="00195847">
      <w:pPr>
        <w:jc w:val="both"/>
        <w:rPr>
          <w:bCs/>
        </w:rPr>
      </w:pPr>
      <w:r w:rsidRPr="00B56F93">
        <w:rPr>
          <w:b/>
        </w:rPr>
        <w:t xml:space="preserve">10.10–10.30 val. </w:t>
      </w:r>
      <w:r w:rsidRPr="001A48A0">
        <w:rPr>
          <w:b/>
          <w:i/>
          <w:iCs/>
        </w:rPr>
        <w:t>(dailės mokytojams)</w:t>
      </w:r>
      <w:r w:rsidR="00DD7410" w:rsidRPr="00B56F93">
        <w:t xml:space="preserve"> </w:t>
      </w:r>
      <w:r w:rsidR="0074757B" w:rsidRPr="00B56F93">
        <w:rPr>
          <w:b/>
          <w:bCs/>
        </w:rPr>
        <w:t>,,</w:t>
      </w:r>
      <w:r w:rsidR="00DD7410" w:rsidRPr="00B56F93">
        <w:rPr>
          <w:b/>
          <w:bCs/>
        </w:rPr>
        <w:t xml:space="preserve">Dailinis ugdymas skyriuose </w:t>
      </w:r>
      <w:r w:rsidR="001E4D63" w:rsidRPr="007D1790">
        <w:rPr>
          <w:b/>
        </w:rPr>
        <w:t>–</w:t>
      </w:r>
      <w:r w:rsidR="00DD7410" w:rsidRPr="00B56F93">
        <w:rPr>
          <w:b/>
          <w:bCs/>
        </w:rPr>
        <w:t xml:space="preserve"> kodėl tai svarbu?</w:t>
      </w:r>
      <w:r w:rsidR="0074757B" w:rsidRPr="00B56F93">
        <w:rPr>
          <w:b/>
          <w:bCs/>
        </w:rPr>
        <w:t>”</w:t>
      </w:r>
      <w:r w:rsidR="00DD7410" w:rsidRPr="00B56F93">
        <w:rPr>
          <w:bCs/>
        </w:rPr>
        <w:t xml:space="preserve"> – </w:t>
      </w:r>
      <w:r w:rsidR="0074757B" w:rsidRPr="00B56F93">
        <w:t>Rūta Lesniauskienė, vyresnioji</w:t>
      </w:r>
      <w:r w:rsidR="002A5B21">
        <w:t xml:space="preserve"> </w:t>
      </w:r>
      <w:r w:rsidR="0074757B" w:rsidRPr="00B56F93">
        <w:t>mokytoja ir Sigita Cironkienė,</w:t>
      </w:r>
      <w:r w:rsidR="00B56F93">
        <w:t xml:space="preserve"> </w:t>
      </w:r>
      <w:r w:rsidR="00E25E5E" w:rsidRPr="00B56F93">
        <w:t>vyresnioji mokytoja</w:t>
      </w:r>
      <w:r w:rsidR="0074757B" w:rsidRPr="00B56F93">
        <w:t xml:space="preserve">, </w:t>
      </w:r>
      <w:r w:rsidR="00DD7410" w:rsidRPr="00B56F93">
        <w:rPr>
          <w:bCs/>
        </w:rPr>
        <w:t>Varėnos Jadvygos Čiurlionytės menų mokykla</w:t>
      </w:r>
    </w:p>
    <w:p w14:paraId="7B978E84" w14:textId="77777777" w:rsidR="0074757B" w:rsidRPr="0074757B" w:rsidRDefault="0074757B" w:rsidP="00195847">
      <w:pPr>
        <w:jc w:val="both"/>
        <w:rPr>
          <w:sz w:val="22"/>
          <w:szCs w:val="22"/>
          <w:lang w:val="en-US"/>
        </w:rPr>
      </w:pPr>
    </w:p>
    <w:p w14:paraId="531CE298" w14:textId="742552F4" w:rsidR="0095711B" w:rsidRDefault="0095711B" w:rsidP="00195847">
      <w:pPr>
        <w:jc w:val="both"/>
        <w:rPr>
          <w:bCs/>
        </w:rPr>
      </w:pPr>
      <w:r w:rsidRPr="007D1790">
        <w:rPr>
          <w:b/>
        </w:rPr>
        <w:t>10.30–1</w:t>
      </w:r>
      <w:r w:rsidR="00621258">
        <w:rPr>
          <w:b/>
        </w:rPr>
        <w:t>0</w:t>
      </w:r>
      <w:r w:rsidRPr="007D1790">
        <w:rPr>
          <w:b/>
        </w:rPr>
        <w:t>.</w:t>
      </w:r>
      <w:r w:rsidR="00621258">
        <w:rPr>
          <w:b/>
        </w:rPr>
        <w:t>5</w:t>
      </w:r>
      <w:r w:rsidRPr="007D1790">
        <w:rPr>
          <w:b/>
        </w:rPr>
        <w:t>0 val.</w:t>
      </w:r>
      <w:r w:rsidR="00B34A52" w:rsidRPr="00B34A52">
        <w:rPr>
          <w:b/>
        </w:rPr>
        <w:t xml:space="preserve"> </w:t>
      </w:r>
      <w:r w:rsidR="00B34A52" w:rsidRPr="00222902">
        <w:rPr>
          <w:bCs/>
          <w:i/>
          <w:iCs/>
        </w:rPr>
        <w:t>(muzikos mokytojams)</w:t>
      </w:r>
      <w:r w:rsidR="00E14C7C">
        <w:t xml:space="preserve"> </w:t>
      </w:r>
      <w:r w:rsidRPr="007D1790">
        <w:rPr>
          <w:b/>
        </w:rPr>
        <w:t>„Pedagoginės ir socialinės aplinkos skirtumai dirbant muzikos mokytoju Lietuvoje ir užsienyje”</w:t>
      </w:r>
      <w:r>
        <w:rPr>
          <w:b/>
        </w:rPr>
        <w:t xml:space="preserve"> </w:t>
      </w:r>
      <w:r w:rsidRPr="00732BE7">
        <w:rPr>
          <w:bCs/>
        </w:rPr>
        <w:t>–</w:t>
      </w:r>
      <w:r w:rsidRPr="007D1790">
        <w:rPr>
          <w:b/>
        </w:rPr>
        <w:t xml:space="preserve"> </w:t>
      </w:r>
      <w:r w:rsidRPr="007D1790">
        <w:rPr>
          <w:bCs/>
        </w:rPr>
        <w:t xml:space="preserve">Giedrė Mažeikaitė-Gonzalez, </w:t>
      </w:r>
      <w:r w:rsidRPr="007D1790">
        <w:t>vyresnioji mokytoja</w:t>
      </w:r>
      <w:r w:rsidRPr="007D1790">
        <w:rPr>
          <w:bCs/>
        </w:rPr>
        <w:t>, Kauno 1-oji muzikos mokykla</w:t>
      </w:r>
    </w:p>
    <w:p w14:paraId="51386F9C" w14:textId="77777777" w:rsidR="00E14C7C" w:rsidRDefault="00E14C7C" w:rsidP="00195847">
      <w:pPr>
        <w:jc w:val="both"/>
        <w:rPr>
          <w:bCs/>
          <w:i/>
          <w:iCs/>
        </w:rPr>
      </w:pPr>
    </w:p>
    <w:p w14:paraId="751A4CD9" w14:textId="315C5C2D" w:rsidR="0095711B" w:rsidRDefault="00774385" w:rsidP="00195847">
      <w:pPr>
        <w:jc w:val="both"/>
        <w:rPr>
          <w:b/>
        </w:rPr>
      </w:pPr>
      <w:r w:rsidRPr="00B56F93">
        <w:rPr>
          <w:b/>
        </w:rPr>
        <w:t>10.</w:t>
      </w:r>
      <w:r>
        <w:rPr>
          <w:b/>
        </w:rPr>
        <w:t>3</w:t>
      </w:r>
      <w:r w:rsidRPr="00B56F93">
        <w:rPr>
          <w:b/>
        </w:rPr>
        <w:t>0–10.</w:t>
      </w:r>
      <w:r>
        <w:rPr>
          <w:b/>
        </w:rPr>
        <w:t>5</w:t>
      </w:r>
      <w:r w:rsidRPr="00B56F93">
        <w:rPr>
          <w:b/>
        </w:rPr>
        <w:t>0</w:t>
      </w:r>
      <w:r w:rsidR="00FB50F1">
        <w:rPr>
          <w:b/>
        </w:rPr>
        <w:t xml:space="preserve"> </w:t>
      </w:r>
      <w:r w:rsidRPr="00B56F93">
        <w:rPr>
          <w:b/>
        </w:rPr>
        <w:t xml:space="preserve">val. </w:t>
      </w:r>
      <w:r w:rsidRPr="004B59EC">
        <w:rPr>
          <w:b/>
          <w:i/>
          <w:iCs/>
        </w:rPr>
        <w:t>(dailės mokytojams)</w:t>
      </w:r>
      <w:r w:rsidR="00E14C7C">
        <w:rPr>
          <w:b/>
        </w:rPr>
        <w:t xml:space="preserve"> ,,</w:t>
      </w:r>
      <w:r w:rsidR="003D2504">
        <w:rPr>
          <w:b/>
        </w:rPr>
        <w:t>Kūrybos džiaugsmai“</w:t>
      </w:r>
      <w:r w:rsidR="003D2504" w:rsidRPr="003D2504">
        <w:rPr>
          <w:b/>
        </w:rPr>
        <w:t xml:space="preserve"> </w:t>
      </w:r>
      <w:r w:rsidR="003D2504" w:rsidRPr="007D1790">
        <w:rPr>
          <w:b/>
        </w:rPr>
        <w:t>–</w:t>
      </w:r>
      <w:r w:rsidR="003D2504">
        <w:rPr>
          <w:b/>
        </w:rPr>
        <w:t xml:space="preserve"> </w:t>
      </w:r>
      <w:r w:rsidR="004B59EC">
        <w:rPr>
          <w:b/>
        </w:rPr>
        <w:t>Jolita Jasevičienė</w:t>
      </w:r>
      <w:r w:rsidR="004B59EC" w:rsidRPr="007D1790">
        <w:rPr>
          <w:bCs/>
        </w:rPr>
        <w:t xml:space="preserve">, </w:t>
      </w:r>
      <w:r w:rsidR="004B59EC" w:rsidRPr="007D1790">
        <w:t>vyresnioji mokytoja</w:t>
      </w:r>
      <w:r w:rsidR="004B59EC" w:rsidRPr="007D1790">
        <w:rPr>
          <w:bCs/>
        </w:rPr>
        <w:t>,</w:t>
      </w:r>
      <w:r w:rsidR="00EB65AD">
        <w:rPr>
          <w:bCs/>
        </w:rPr>
        <w:t xml:space="preserve"> </w:t>
      </w:r>
      <w:r w:rsidR="004B59EC">
        <w:t xml:space="preserve">Kalvarijos </w:t>
      </w:r>
      <w:r w:rsidR="004B59EC" w:rsidRPr="007D1790">
        <w:t>meno ir sporto mokykla</w:t>
      </w:r>
      <w:r w:rsidR="00C84085">
        <w:t xml:space="preserve">, </w:t>
      </w:r>
      <w:r w:rsidR="00C84085" w:rsidRPr="007D1790">
        <w:t>Alytaus r.</w:t>
      </w:r>
      <w:r w:rsidR="00C84085">
        <w:t xml:space="preserve"> Simno gimnazija</w:t>
      </w:r>
    </w:p>
    <w:p w14:paraId="2AB436A7" w14:textId="77777777" w:rsidR="00774385" w:rsidRDefault="00774385" w:rsidP="00195847">
      <w:pPr>
        <w:jc w:val="both"/>
        <w:rPr>
          <w:bCs/>
          <w:i/>
          <w:iCs/>
        </w:rPr>
      </w:pPr>
    </w:p>
    <w:p w14:paraId="322C9748" w14:textId="2736400F" w:rsidR="0095711B" w:rsidRDefault="0095711B" w:rsidP="00195847">
      <w:pPr>
        <w:jc w:val="both"/>
        <w:rPr>
          <w:bCs/>
        </w:rPr>
      </w:pPr>
      <w:bookmarkStart w:id="0" w:name="_Hlk158016267"/>
      <w:r w:rsidRPr="007D1790">
        <w:rPr>
          <w:b/>
        </w:rPr>
        <w:t>1</w:t>
      </w:r>
      <w:r w:rsidR="0077736E">
        <w:rPr>
          <w:b/>
        </w:rPr>
        <w:t>0</w:t>
      </w:r>
      <w:r w:rsidRPr="007D1790">
        <w:rPr>
          <w:b/>
        </w:rPr>
        <w:t>.</w:t>
      </w:r>
      <w:r w:rsidR="0077736E">
        <w:rPr>
          <w:b/>
        </w:rPr>
        <w:t>5</w:t>
      </w:r>
      <w:r w:rsidRPr="007D1790">
        <w:rPr>
          <w:b/>
        </w:rPr>
        <w:t>0</w:t>
      </w:r>
      <w:r w:rsidR="00A428CC">
        <w:rPr>
          <w:b/>
        </w:rPr>
        <w:t>–</w:t>
      </w:r>
      <w:r w:rsidRPr="007D1790">
        <w:rPr>
          <w:b/>
        </w:rPr>
        <w:t>11.</w:t>
      </w:r>
      <w:r w:rsidR="0077736E">
        <w:rPr>
          <w:b/>
        </w:rPr>
        <w:t>1</w:t>
      </w:r>
      <w:r w:rsidRPr="007D1790">
        <w:rPr>
          <w:b/>
        </w:rPr>
        <w:t>0 val.</w:t>
      </w:r>
      <w:bookmarkEnd w:id="0"/>
      <w:r w:rsidRPr="007D1790">
        <w:rPr>
          <w:b/>
        </w:rPr>
        <w:t xml:space="preserve"> </w:t>
      </w:r>
      <w:r w:rsidR="003A784A" w:rsidRPr="00222902">
        <w:rPr>
          <w:bCs/>
          <w:i/>
          <w:iCs/>
        </w:rPr>
        <w:t>(muzikos mokytojams)</w:t>
      </w:r>
      <w:r w:rsidR="003A784A" w:rsidRPr="007D1790">
        <w:rPr>
          <w:b/>
        </w:rPr>
        <w:t xml:space="preserve"> </w:t>
      </w:r>
      <w:r w:rsidRPr="007D1790">
        <w:rPr>
          <w:b/>
        </w:rPr>
        <w:t xml:space="preserve">„Jaunojo vokalisto ugdymo pagrindai“ </w:t>
      </w:r>
      <w:r w:rsidRPr="00732BE7">
        <w:rPr>
          <w:bCs/>
        </w:rPr>
        <w:t>–</w:t>
      </w:r>
      <w:r w:rsidRPr="007D1790">
        <w:rPr>
          <w:b/>
        </w:rPr>
        <w:t xml:space="preserve"> </w:t>
      </w:r>
      <w:r w:rsidRPr="00732BE7">
        <w:t>Aušra Liutkutė Povilaitienė</w:t>
      </w:r>
      <w:r w:rsidRPr="00732BE7">
        <w:rPr>
          <w:bCs/>
        </w:rPr>
        <w:t xml:space="preserve">, </w:t>
      </w:r>
      <w:r>
        <w:rPr>
          <w:bCs/>
        </w:rPr>
        <w:t>m</w:t>
      </w:r>
      <w:r w:rsidRPr="00732BE7">
        <w:t>okytoja ekspertė</w:t>
      </w:r>
      <w:r w:rsidRPr="00732BE7">
        <w:rPr>
          <w:bCs/>
        </w:rPr>
        <w:t>, Varėnos Jadvygos Čiurlionytės menų mokykla</w:t>
      </w:r>
    </w:p>
    <w:p w14:paraId="1B299908" w14:textId="77777777" w:rsidR="007505DB" w:rsidRDefault="007505DB" w:rsidP="00195847">
      <w:pPr>
        <w:jc w:val="both"/>
        <w:rPr>
          <w:bCs/>
        </w:rPr>
      </w:pPr>
    </w:p>
    <w:p w14:paraId="2BE9225D" w14:textId="7260AB58" w:rsidR="003A784A" w:rsidRPr="00732BE7" w:rsidRDefault="003A784A" w:rsidP="00195847">
      <w:pPr>
        <w:jc w:val="both"/>
        <w:rPr>
          <w:b/>
        </w:rPr>
      </w:pPr>
      <w:r w:rsidRPr="007D1790">
        <w:rPr>
          <w:b/>
        </w:rPr>
        <w:t>1</w:t>
      </w:r>
      <w:r>
        <w:rPr>
          <w:b/>
        </w:rPr>
        <w:t>0</w:t>
      </w:r>
      <w:r w:rsidRPr="007D1790">
        <w:rPr>
          <w:b/>
        </w:rPr>
        <w:t>.</w:t>
      </w:r>
      <w:r>
        <w:rPr>
          <w:b/>
        </w:rPr>
        <w:t>5</w:t>
      </w:r>
      <w:r w:rsidRPr="007D1790">
        <w:rPr>
          <w:b/>
        </w:rPr>
        <w:t>0–11.</w:t>
      </w:r>
      <w:r>
        <w:rPr>
          <w:b/>
        </w:rPr>
        <w:t>1</w:t>
      </w:r>
      <w:r w:rsidRPr="007D1790">
        <w:rPr>
          <w:b/>
        </w:rPr>
        <w:t>0 val.</w:t>
      </w:r>
      <w:r w:rsidRPr="003A784A">
        <w:rPr>
          <w:b/>
          <w:i/>
          <w:iCs/>
        </w:rPr>
        <w:t xml:space="preserve"> </w:t>
      </w:r>
      <w:r w:rsidRPr="004B59EC">
        <w:rPr>
          <w:b/>
          <w:i/>
          <w:iCs/>
        </w:rPr>
        <w:t>(dailės mokytojams)</w:t>
      </w:r>
      <w:r w:rsidR="00423DE2" w:rsidRPr="00423DE2">
        <w:rPr>
          <w:b/>
        </w:rPr>
        <w:t xml:space="preserve"> </w:t>
      </w:r>
      <w:r w:rsidR="00423DE2" w:rsidRPr="00E0493D">
        <w:rPr>
          <w:b/>
        </w:rPr>
        <w:t xml:space="preserve">„Įtraukusis ugdymas kasdienėje pamokoje. Mokytojas - nuo dėstytojo iki mokymosi vedlio“ </w:t>
      </w:r>
      <w:r w:rsidR="00423DE2" w:rsidRPr="00E0493D">
        <w:rPr>
          <w:bCs/>
        </w:rPr>
        <w:t>–</w:t>
      </w:r>
      <w:r w:rsidR="00423DE2" w:rsidRPr="00E0493D">
        <w:rPr>
          <w:b/>
        </w:rPr>
        <w:t xml:space="preserve"> </w:t>
      </w:r>
      <w:r w:rsidR="00423DE2" w:rsidRPr="00E0493D">
        <w:t>Inga Kūlokienė, vyresnioji</w:t>
      </w:r>
      <w:r w:rsidR="002A5B21">
        <w:t xml:space="preserve"> </w:t>
      </w:r>
      <w:r w:rsidR="00423DE2" w:rsidRPr="00E0493D">
        <w:t>mokytoja</w:t>
      </w:r>
      <w:r w:rsidR="00423DE2" w:rsidRPr="00E0493D">
        <w:rPr>
          <w:bCs/>
        </w:rPr>
        <w:t>, Lazdijų meno mokykla</w:t>
      </w:r>
      <w:r w:rsidR="00E42F8D">
        <w:rPr>
          <w:bCs/>
        </w:rPr>
        <w:t xml:space="preserve">, </w:t>
      </w:r>
      <w:r w:rsidR="00CB7AA8">
        <w:rPr>
          <w:bCs/>
        </w:rPr>
        <w:t>Lazdijų r. Šeštokų mokykla</w:t>
      </w:r>
    </w:p>
    <w:p w14:paraId="1EF5AFB2" w14:textId="77777777" w:rsidR="0095711B" w:rsidRDefault="0095711B" w:rsidP="00195847">
      <w:pPr>
        <w:jc w:val="both"/>
        <w:rPr>
          <w:bCs/>
          <w:i/>
          <w:iCs/>
        </w:rPr>
      </w:pPr>
    </w:p>
    <w:p w14:paraId="01E28317" w14:textId="00D5898B" w:rsidR="00555E3C" w:rsidRPr="007D1790" w:rsidRDefault="0095711B" w:rsidP="00195847">
      <w:pPr>
        <w:jc w:val="both"/>
      </w:pPr>
      <w:bookmarkStart w:id="1" w:name="_Hlk158016706"/>
      <w:r w:rsidRPr="007D1790">
        <w:rPr>
          <w:b/>
          <w:bCs/>
        </w:rPr>
        <w:t>11.</w:t>
      </w:r>
      <w:r w:rsidR="0077736E">
        <w:rPr>
          <w:b/>
          <w:bCs/>
        </w:rPr>
        <w:t>1</w:t>
      </w:r>
      <w:r w:rsidRPr="007D1790">
        <w:rPr>
          <w:b/>
          <w:bCs/>
        </w:rPr>
        <w:t>0–11.</w:t>
      </w:r>
      <w:r w:rsidR="0077736E">
        <w:rPr>
          <w:b/>
          <w:bCs/>
        </w:rPr>
        <w:t>3</w:t>
      </w:r>
      <w:r w:rsidRPr="007D1790">
        <w:rPr>
          <w:b/>
          <w:bCs/>
        </w:rPr>
        <w:t>0 val.</w:t>
      </w:r>
      <w:bookmarkEnd w:id="1"/>
      <w:r w:rsidR="00222902" w:rsidRPr="00222902">
        <w:rPr>
          <w:b/>
          <w:i/>
          <w:iCs/>
        </w:rPr>
        <w:t xml:space="preserve"> </w:t>
      </w:r>
      <w:r w:rsidR="00222902" w:rsidRPr="00222902">
        <w:rPr>
          <w:bCs/>
          <w:i/>
          <w:iCs/>
        </w:rPr>
        <w:t>(muzikos mokytojams</w:t>
      </w:r>
      <w:r w:rsidR="00222902" w:rsidRPr="003A784A">
        <w:rPr>
          <w:b/>
          <w:i/>
          <w:iCs/>
        </w:rPr>
        <w:t>)</w:t>
      </w:r>
      <w:r w:rsidR="00222902">
        <w:rPr>
          <w:b/>
        </w:rPr>
        <w:t xml:space="preserve"> </w:t>
      </w:r>
      <w:r w:rsidR="00555E3C" w:rsidRPr="007D1790">
        <w:rPr>
          <w:b/>
        </w:rPr>
        <w:t>,,Tarp natos ir patirties – šiuolaikinio muzikinio ugdymo teorija praktikoje“</w:t>
      </w:r>
      <w:r w:rsidR="003E3439" w:rsidRPr="007D1790">
        <w:rPr>
          <w:b/>
        </w:rPr>
        <w:t xml:space="preserve"> </w:t>
      </w:r>
      <w:r w:rsidR="009F6D63" w:rsidRPr="00732BE7">
        <w:rPr>
          <w:bCs/>
        </w:rPr>
        <w:t>–</w:t>
      </w:r>
      <w:r w:rsidR="009F6D63" w:rsidRPr="007D1790">
        <w:rPr>
          <w:b/>
        </w:rPr>
        <w:t xml:space="preserve"> </w:t>
      </w:r>
      <w:r w:rsidR="00555E3C" w:rsidRPr="007D1790">
        <w:rPr>
          <w:bCs/>
        </w:rPr>
        <w:t>Laima Zalanskienė, m</w:t>
      </w:r>
      <w:r w:rsidR="00555E3C" w:rsidRPr="007D1790">
        <w:t>okytoja metodininkė, Alytaus r. meno ir sporto mokykla</w:t>
      </w:r>
    </w:p>
    <w:p w14:paraId="19C8DB40" w14:textId="3C2DE4CC" w:rsidR="00FC2489" w:rsidRPr="007D1790" w:rsidRDefault="00FC2489" w:rsidP="00195847">
      <w:pPr>
        <w:pStyle w:val="Betarp"/>
        <w:jc w:val="both"/>
      </w:pPr>
    </w:p>
    <w:p w14:paraId="24CD052C" w14:textId="09C4BD10" w:rsidR="00555E3C" w:rsidRPr="0030766F" w:rsidRDefault="0095711B" w:rsidP="00195847">
      <w:pPr>
        <w:jc w:val="both"/>
        <w:rPr>
          <w:b/>
        </w:rPr>
      </w:pPr>
      <w:r w:rsidRPr="007D1790">
        <w:rPr>
          <w:b/>
        </w:rPr>
        <w:t>11.</w:t>
      </w:r>
      <w:r w:rsidR="00925138">
        <w:rPr>
          <w:b/>
        </w:rPr>
        <w:t>3</w:t>
      </w:r>
      <w:r w:rsidRPr="007D1790">
        <w:rPr>
          <w:b/>
        </w:rPr>
        <w:t>0–1</w:t>
      </w:r>
      <w:r>
        <w:rPr>
          <w:b/>
        </w:rPr>
        <w:t>2</w:t>
      </w:r>
      <w:r w:rsidRPr="007D1790">
        <w:rPr>
          <w:b/>
        </w:rPr>
        <w:t>.</w:t>
      </w:r>
      <w:r>
        <w:rPr>
          <w:b/>
        </w:rPr>
        <w:t>0</w:t>
      </w:r>
      <w:r w:rsidRPr="007D1790">
        <w:rPr>
          <w:b/>
        </w:rPr>
        <w:t>0 val.</w:t>
      </w:r>
      <w:r w:rsidR="00222902">
        <w:rPr>
          <w:b/>
        </w:rPr>
        <w:t xml:space="preserve"> </w:t>
      </w:r>
      <w:r w:rsidR="00222902" w:rsidRPr="00222902">
        <w:rPr>
          <w:bCs/>
          <w:i/>
          <w:iCs/>
        </w:rPr>
        <w:t>(muzikos mokytojams)</w:t>
      </w:r>
      <w:r w:rsidR="00222902">
        <w:rPr>
          <w:b/>
        </w:rPr>
        <w:t xml:space="preserve"> </w:t>
      </w:r>
      <w:r w:rsidR="00555E3C" w:rsidRPr="007D1790">
        <w:rPr>
          <w:b/>
        </w:rPr>
        <w:t>Solfedžio ir muzikos istorijos kryžiažodžių bei galvosūkių metodinės priemonės pristatymas</w:t>
      </w:r>
      <w:r w:rsidR="002F3993">
        <w:rPr>
          <w:b/>
        </w:rPr>
        <w:t xml:space="preserve"> </w:t>
      </w:r>
      <w:r w:rsidR="00732BE7" w:rsidRPr="00732BE7">
        <w:rPr>
          <w:bCs/>
        </w:rPr>
        <w:t>–</w:t>
      </w:r>
      <w:r w:rsidR="00A727CC" w:rsidRPr="007D1790">
        <w:rPr>
          <w:b/>
        </w:rPr>
        <w:t xml:space="preserve"> </w:t>
      </w:r>
      <w:r w:rsidR="00555E3C" w:rsidRPr="00732BE7">
        <w:rPr>
          <w:bCs/>
        </w:rPr>
        <w:t>Edita Balčienė</w:t>
      </w:r>
      <w:r w:rsidR="002A5B21">
        <w:rPr>
          <w:bCs/>
        </w:rPr>
        <w:t>,</w:t>
      </w:r>
      <w:r w:rsidR="002A5B21" w:rsidRPr="002A5B21">
        <w:rPr>
          <w:bCs/>
        </w:rPr>
        <w:t xml:space="preserve"> </w:t>
      </w:r>
      <w:r w:rsidR="002A5B21" w:rsidRPr="00732BE7">
        <w:rPr>
          <w:bCs/>
        </w:rPr>
        <w:t>mo</w:t>
      </w:r>
      <w:r w:rsidR="002A5B21" w:rsidRPr="007D1790">
        <w:rPr>
          <w:bCs/>
        </w:rPr>
        <w:t>kytoj</w:t>
      </w:r>
      <w:r w:rsidR="002A5B21">
        <w:rPr>
          <w:bCs/>
        </w:rPr>
        <w:t>a</w:t>
      </w:r>
      <w:r w:rsidR="002A5B21" w:rsidRPr="007D1790">
        <w:rPr>
          <w:bCs/>
        </w:rPr>
        <w:t xml:space="preserve"> metodininkė</w:t>
      </w:r>
      <w:r w:rsidR="00555E3C" w:rsidRPr="00732BE7">
        <w:rPr>
          <w:bCs/>
        </w:rPr>
        <w:t xml:space="preserve"> ir Žaneta Alkevičienė</w:t>
      </w:r>
      <w:r w:rsidR="00732BE7">
        <w:rPr>
          <w:bCs/>
        </w:rPr>
        <w:t>,</w:t>
      </w:r>
      <w:r w:rsidR="00555E3C" w:rsidRPr="007D1790">
        <w:rPr>
          <w:b/>
        </w:rPr>
        <w:t xml:space="preserve"> </w:t>
      </w:r>
      <w:r w:rsidR="00555E3C" w:rsidRPr="00732BE7">
        <w:rPr>
          <w:bCs/>
        </w:rPr>
        <w:t>mo</w:t>
      </w:r>
      <w:r w:rsidR="00555E3C" w:rsidRPr="007D1790">
        <w:rPr>
          <w:bCs/>
        </w:rPr>
        <w:t>kytoj</w:t>
      </w:r>
      <w:r w:rsidR="002A5B21">
        <w:rPr>
          <w:bCs/>
        </w:rPr>
        <w:t>a</w:t>
      </w:r>
      <w:r w:rsidR="00555E3C" w:rsidRPr="007D1790">
        <w:rPr>
          <w:bCs/>
        </w:rPr>
        <w:t xml:space="preserve"> metodininkė</w:t>
      </w:r>
      <w:r w:rsidR="00A727CC" w:rsidRPr="007D1790">
        <w:rPr>
          <w:bCs/>
        </w:rPr>
        <w:t xml:space="preserve">, </w:t>
      </w:r>
      <w:r w:rsidR="00555E3C" w:rsidRPr="007D1790">
        <w:rPr>
          <w:bCs/>
        </w:rPr>
        <w:t>Vilkaviškio menų mokykla</w:t>
      </w:r>
    </w:p>
    <w:p w14:paraId="57F5E0BE" w14:textId="77777777" w:rsidR="0095711B" w:rsidRPr="007D1790" w:rsidRDefault="0095711B" w:rsidP="00195847">
      <w:pPr>
        <w:jc w:val="both"/>
        <w:rPr>
          <w:rFonts w:eastAsia="Calibri"/>
        </w:rPr>
      </w:pPr>
    </w:p>
    <w:p w14:paraId="0EBBC8BF" w14:textId="423F5348" w:rsidR="0095711B" w:rsidRDefault="0095711B" w:rsidP="00195847">
      <w:pPr>
        <w:jc w:val="both"/>
        <w:rPr>
          <w:b/>
          <w:bCs/>
        </w:rPr>
      </w:pPr>
      <w:r w:rsidRPr="007D1790">
        <w:rPr>
          <w:b/>
        </w:rPr>
        <w:t>1</w:t>
      </w:r>
      <w:r>
        <w:rPr>
          <w:b/>
        </w:rPr>
        <w:t>2</w:t>
      </w:r>
      <w:r w:rsidRPr="007D1790">
        <w:rPr>
          <w:b/>
        </w:rPr>
        <w:t>.</w:t>
      </w:r>
      <w:r>
        <w:rPr>
          <w:b/>
        </w:rPr>
        <w:t>0</w:t>
      </w:r>
      <w:r w:rsidRPr="007D1790">
        <w:rPr>
          <w:b/>
        </w:rPr>
        <w:t>0</w:t>
      </w:r>
      <w:r w:rsidR="00A428CC">
        <w:rPr>
          <w:b/>
        </w:rPr>
        <w:t>–</w:t>
      </w:r>
      <w:r w:rsidRPr="007D1790">
        <w:rPr>
          <w:b/>
        </w:rPr>
        <w:t xml:space="preserve">12.30 val. </w:t>
      </w:r>
      <w:r w:rsidRPr="007D1790">
        <w:rPr>
          <w:b/>
          <w:bCs/>
        </w:rPr>
        <w:t xml:space="preserve"> </w:t>
      </w:r>
      <w:r w:rsidR="000F6099">
        <w:rPr>
          <w:b/>
          <w:bCs/>
        </w:rPr>
        <w:t>P</w:t>
      </w:r>
      <w:r w:rsidRPr="007D1790">
        <w:rPr>
          <w:b/>
          <w:bCs/>
        </w:rPr>
        <w:t>ertrauka</w:t>
      </w:r>
    </w:p>
    <w:p w14:paraId="4D902E26" w14:textId="77777777" w:rsidR="00555E3C" w:rsidRPr="007D1790" w:rsidRDefault="00555E3C" w:rsidP="00195847">
      <w:pPr>
        <w:jc w:val="both"/>
      </w:pPr>
    </w:p>
    <w:p w14:paraId="387EDACB" w14:textId="02788488" w:rsidR="0095711B" w:rsidRPr="007D1790" w:rsidRDefault="0095711B" w:rsidP="00195847">
      <w:pPr>
        <w:jc w:val="both"/>
        <w:rPr>
          <w:bCs/>
        </w:rPr>
      </w:pPr>
      <w:r w:rsidRPr="007D1790">
        <w:rPr>
          <w:b/>
        </w:rPr>
        <w:t>1</w:t>
      </w:r>
      <w:r w:rsidR="0030766F">
        <w:rPr>
          <w:b/>
        </w:rPr>
        <w:t>2</w:t>
      </w:r>
      <w:r w:rsidRPr="007D1790">
        <w:rPr>
          <w:b/>
        </w:rPr>
        <w:t>.</w:t>
      </w:r>
      <w:r w:rsidR="0030766F">
        <w:rPr>
          <w:b/>
        </w:rPr>
        <w:t>3</w:t>
      </w:r>
      <w:r w:rsidRPr="007D1790">
        <w:rPr>
          <w:b/>
        </w:rPr>
        <w:t>0–1</w:t>
      </w:r>
      <w:r w:rsidR="0030766F">
        <w:rPr>
          <w:b/>
        </w:rPr>
        <w:t>2</w:t>
      </w:r>
      <w:r w:rsidRPr="007D1790">
        <w:rPr>
          <w:b/>
        </w:rPr>
        <w:t>.</w:t>
      </w:r>
      <w:r w:rsidR="0030766F">
        <w:rPr>
          <w:b/>
        </w:rPr>
        <w:t>5</w:t>
      </w:r>
      <w:r w:rsidRPr="007D1790">
        <w:rPr>
          <w:b/>
        </w:rPr>
        <w:t>0 val.</w:t>
      </w:r>
      <w:r w:rsidR="0030766F">
        <w:rPr>
          <w:b/>
        </w:rPr>
        <w:t xml:space="preserve"> </w:t>
      </w:r>
      <w:r w:rsidR="00977A2E" w:rsidRPr="00222902">
        <w:rPr>
          <w:bCs/>
          <w:i/>
          <w:iCs/>
        </w:rPr>
        <w:t>(muzikos mokytojams)</w:t>
      </w:r>
      <w:r w:rsidR="00977A2E" w:rsidRPr="007D1790">
        <w:rPr>
          <w:b/>
        </w:rPr>
        <w:t xml:space="preserve"> </w:t>
      </w:r>
      <w:r w:rsidRPr="007D1790">
        <w:rPr>
          <w:b/>
        </w:rPr>
        <w:t>„Kūrybiškumas ir žaismė naudojant inovacijas muzikoj</w:t>
      </w:r>
      <w:r w:rsidR="0030766F">
        <w:rPr>
          <w:b/>
        </w:rPr>
        <w:t xml:space="preserve">e </w:t>
      </w:r>
      <w:r w:rsidRPr="007D1790">
        <w:rPr>
          <w:b/>
        </w:rPr>
        <w:t xml:space="preserve">ikimokykliniame amžiuje“ </w:t>
      </w:r>
      <w:r w:rsidRPr="00732BE7">
        <w:rPr>
          <w:bCs/>
        </w:rPr>
        <w:t>–</w:t>
      </w:r>
      <w:r w:rsidRPr="007D1790">
        <w:rPr>
          <w:b/>
        </w:rPr>
        <w:t xml:space="preserve"> </w:t>
      </w:r>
      <w:r w:rsidRPr="007D1790">
        <w:t>Asta Ambrazevičienė</w:t>
      </w:r>
      <w:r w:rsidRPr="007D1790">
        <w:rPr>
          <w:bCs/>
        </w:rPr>
        <w:t xml:space="preserve">, </w:t>
      </w:r>
      <w:r w:rsidRPr="007D1790">
        <w:t>mokytoja ekspertė</w:t>
      </w:r>
      <w:r w:rsidRPr="007D1790">
        <w:rPr>
          <w:bCs/>
        </w:rPr>
        <w:t>, Kauno lopšelis-darželis ,,Čiauškutis“</w:t>
      </w:r>
    </w:p>
    <w:p w14:paraId="2B6FC6BF" w14:textId="73DAD293" w:rsidR="008A4F2A" w:rsidRPr="007D1790" w:rsidRDefault="00780BE7" w:rsidP="00195847">
      <w:pPr>
        <w:jc w:val="both"/>
        <w:rPr>
          <w:bCs/>
        </w:rPr>
      </w:pPr>
      <w:r w:rsidRPr="007D1790">
        <w:rPr>
          <w:b/>
        </w:rPr>
        <w:lastRenderedPageBreak/>
        <w:t xml:space="preserve"> </w:t>
      </w:r>
    </w:p>
    <w:p w14:paraId="7055B47C" w14:textId="42BAB4BF" w:rsidR="00F6420F" w:rsidRDefault="00DD262F" w:rsidP="00195847">
      <w:pPr>
        <w:jc w:val="both"/>
        <w:rPr>
          <w:b/>
        </w:rPr>
      </w:pPr>
      <w:r w:rsidRPr="007D1790">
        <w:rPr>
          <w:b/>
        </w:rPr>
        <w:t>1</w:t>
      </w:r>
      <w:r>
        <w:rPr>
          <w:b/>
        </w:rPr>
        <w:t>2</w:t>
      </w:r>
      <w:r w:rsidRPr="007D1790">
        <w:rPr>
          <w:b/>
        </w:rPr>
        <w:t>.</w:t>
      </w:r>
      <w:r>
        <w:rPr>
          <w:b/>
        </w:rPr>
        <w:t>5</w:t>
      </w:r>
      <w:r w:rsidRPr="007D1790">
        <w:rPr>
          <w:b/>
        </w:rPr>
        <w:t>0–1</w:t>
      </w:r>
      <w:r>
        <w:rPr>
          <w:b/>
        </w:rPr>
        <w:t>3</w:t>
      </w:r>
      <w:r w:rsidRPr="007D1790">
        <w:rPr>
          <w:b/>
        </w:rPr>
        <w:t>.</w:t>
      </w:r>
      <w:r>
        <w:rPr>
          <w:b/>
        </w:rPr>
        <w:t>1</w:t>
      </w:r>
      <w:r w:rsidRPr="007D1790">
        <w:rPr>
          <w:b/>
        </w:rPr>
        <w:t>0 val.</w:t>
      </w:r>
      <w:r w:rsidR="00A428CC" w:rsidRPr="00A428CC">
        <w:rPr>
          <w:b/>
        </w:rPr>
        <w:t xml:space="preserve"> </w:t>
      </w:r>
      <w:r w:rsidR="00977A2E" w:rsidRPr="00222902">
        <w:rPr>
          <w:bCs/>
          <w:i/>
          <w:iCs/>
        </w:rPr>
        <w:t>(muzikos mokytojams)</w:t>
      </w:r>
      <w:r w:rsidR="00977A2E" w:rsidRPr="00E0493D">
        <w:rPr>
          <w:b/>
        </w:rPr>
        <w:t xml:space="preserve"> </w:t>
      </w:r>
      <w:r w:rsidR="00A428CC" w:rsidRPr="00E0493D">
        <w:rPr>
          <w:b/>
        </w:rPr>
        <w:t>„Šiuolaikinės aktualijos ugdant jaunąjį pianistą“</w:t>
      </w:r>
      <w:r w:rsidR="00C62D49">
        <w:rPr>
          <w:b/>
        </w:rPr>
        <w:t xml:space="preserve"> </w:t>
      </w:r>
      <w:r w:rsidR="00A428CC" w:rsidRPr="00E0493D">
        <w:rPr>
          <w:bCs/>
        </w:rPr>
        <w:t>–</w:t>
      </w:r>
      <w:r w:rsidR="00C62D49">
        <w:rPr>
          <w:b/>
        </w:rPr>
        <w:t xml:space="preserve"> </w:t>
      </w:r>
      <w:r w:rsidR="00A428CC" w:rsidRPr="00E0493D">
        <w:t>Alma Dumbravienė</w:t>
      </w:r>
      <w:r w:rsidR="00A428CC" w:rsidRPr="00E0493D">
        <w:rPr>
          <w:bCs/>
        </w:rPr>
        <w:t>, vyresnioji mokytoja, Lazdijų meno mokykla</w:t>
      </w:r>
      <w:r w:rsidR="00F6420F" w:rsidRPr="00F6420F">
        <w:rPr>
          <w:b/>
        </w:rPr>
        <w:t xml:space="preserve"> </w:t>
      </w:r>
    </w:p>
    <w:p w14:paraId="6AC7BED3" w14:textId="77777777" w:rsidR="00F6420F" w:rsidRDefault="00F6420F" w:rsidP="00195847">
      <w:pPr>
        <w:jc w:val="both"/>
        <w:rPr>
          <w:b/>
        </w:rPr>
      </w:pPr>
    </w:p>
    <w:p w14:paraId="63D18964" w14:textId="269542E5" w:rsidR="00397B0C" w:rsidRPr="007D1790" w:rsidRDefault="00F6420F" w:rsidP="00195847">
      <w:pPr>
        <w:jc w:val="both"/>
      </w:pPr>
      <w:r w:rsidRPr="00E0493D">
        <w:rPr>
          <w:b/>
          <w:bCs/>
        </w:rPr>
        <w:t>13.10–13.30 val.</w:t>
      </w:r>
      <w:r w:rsidR="00DD262F">
        <w:rPr>
          <w:b/>
        </w:rPr>
        <w:t xml:space="preserve"> </w:t>
      </w:r>
      <w:r w:rsidR="00977A2E" w:rsidRPr="00222902">
        <w:rPr>
          <w:bCs/>
          <w:i/>
          <w:iCs/>
        </w:rPr>
        <w:t>(muzikos mokytojams)</w:t>
      </w:r>
      <w:r w:rsidR="00977A2E" w:rsidRPr="007D1790">
        <w:rPr>
          <w:b/>
          <w:bCs/>
        </w:rPr>
        <w:t xml:space="preserve"> </w:t>
      </w:r>
      <w:r w:rsidR="008617CE" w:rsidRPr="007D1790">
        <w:rPr>
          <w:b/>
          <w:bCs/>
        </w:rPr>
        <w:t>„Kūrybiškumo skatinimas fortepijono pamokoje, taikant grįžtamąjį ryšį“</w:t>
      </w:r>
      <w:r w:rsidR="009840D9" w:rsidRPr="007D1790">
        <w:rPr>
          <w:b/>
          <w:bCs/>
        </w:rPr>
        <w:t xml:space="preserve"> </w:t>
      </w:r>
      <w:r w:rsidR="00732BE7" w:rsidRPr="00732BE7">
        <w:rPr>
          <w:bCs/>
        </w:rPr>
        <w:t>–</w:t>
      </w:r>
      <w:r w:rsidR="00732BE7">
        <w:rPr>
          <w:bCs/>
        </w:rPr>
        <w:t xml:space="preserve"> </w:t>
      </w:r>
      <w:r w:rsidR="008617CE" w:rsidRPr="007D1790">
        <w:t>Rasa Babarskienė</w:t>
      </w:r>
      <w:r w:rsidR="009840D9" w:rsidRPr="007D1790">
        <w:t xml:space="preserve">, mokytoja metodininkė, </w:t>
      </w:r>
      <w:r w:rsidR="008617CE" w:rsidRPr="007D1790">
        <w:t>Alytaus r. meno ir sporto mokykla</w:t>
      </w:r>
    </w:p>
    <w:p w14:paraId="2A19B168" w14:textId="77777777" w:rsidR="008617CE" w:rsidRPr="00E0493D" w:rsidRDefault="008617CE" w:rsidP="00195847">
      <w:pPr>
        <w:jc w:val="both"/>
        <w:rPr>
          <w:b/>
          <w:bCs/>
        </w:rPr>
      </w:pPr>
    </w:p>
    <w:p w14:paraId="0A6A3925" w14:textId="322E9373" w:rsidR="00493CEC" w:rsidRPr="007D1790" w:rsidRDefault="00397B0C" w:rsidP="00195847">
      <w:pPr>
        <w:jc w:val="both"/>
        <w:rPr>
          <w:bCs/>
        </w:rPr>
      </w:pPr>
      <w:r w:rsidRPr="00E0493D">
        <w:rPr>
          <w:b/>
          <w:bCs/>
        </w:rPr>
        <w:t>1</w:t>
      </w:r>
      <w:r w:rsidR="004F072B" w:rsidRPr="00E0493D">
        <w:rPr>
          <w:b/>
          <w:bCs/>
        </w:rPr>
        <w:t>3</w:t>
      </w:r>
      <w:r w:rsidRPr="00E0493D">
        <w:rPr>
          <w:b/>
          <w:bCs/>
        </w:rPr>
        <w:t>.</w:t>
      </w:r>
      <w:r w:rsidR="004F072B" w:rsidRPr="00E0493D">
        <w:rPr>
          <w:b/>
          <w:bCs/>
        </w:rPr>
        <w:t>3</w:t>
      </w:r>
      <w:r w:rsidRPr="00E0493D">
        <w:rPr>
          <w:b/>
          <w:bCs/>
        </w:rPr>
        <w:t>0–1</w:t>
      </w:r>
      <w:r w:rsidR="004F072B" w:rsidRPr="00E0493D">
        <w:rPr>
          <w:b/>
          <w:bCs/>
        </w:rPr>
        <w:t>3</w:t>
      </w:r>
      <w:r w:rsidRPr="00E0493D">
        <w:rPr>
          <w:b/>
          <w:bCs/>
        </w:rPr>
        <w:t>.</w:t>
      </w:r>
      <w:r w:rsidR="004F072B" w:rsidRPr="00E0493D">
        <w:rPr>
          <w:b/>
          <w:bCs/>
        </w:rPr>
        <w:t>5</w:t>
      </w:r>
      <w:r w:rsidRPr="00E0493D">
        <w:rPr>
          <w:b/>
          <w:bCs/>
        </w:rPr>
        <w:t>0 val.</w:t>
      </w:r>
      <w:r w:rsidR="00CA5583" w:rsidRPr="00E0493D">
        <w:rPr>
          <w:b/>
          <w:bCs/>
        </w:rPr>
        <w:t xml:space="preserve"> </w:t>
      </w:r>
      <w:r w:rsidR="00977A2E" w:rsidRPr="00222902">
        <w:rPr>
          <w:bCs/>
          <w:i/>
          <w:iCs/>
        </w:rPr>
        <w:t>(muzikos mokytojams)</w:t>
      </w:r>
      <w:r w:rsidR="00977A2E">
        <w:rPr>
          <w:b/>
        </w:rPr>
        <w:t xml:space="preserve"> </w:t>
      </w:r>
      <w:r w:rsidR="00A428CC" w:rsidRPr="007D1790">
        <w:rPr>
          <w:b/>
        </w:rPr>
        <w:t>„Akompanavimo ukul</w:t>
      </w:r>
      <w:r w:rsidR="00A428CC">
        <w:rPr>
          <w:b/>
        </w:rPr>
        <w:t>e</w:t>
      </w:r>
      <w:r w:rsidR="00A428CC" w:rsidRPr="007D1790">
        <w:rPr>
          <w:b/>
        </w:rPr>
        <w:t>le pradžiamokslis“</w:t>
      </w:r>
      <w:r w:rsidR="00C62D49">
        <w:rPr>
          <w:b/>
        </w:rPr>
        <w:t xml:space="preserve"> </w:t>
      </w:r>
      <w:r w:rsidR="00A428CC" w:rsidRPr="007D1790">
        <w:rPr>
          <w:b/>
        </w:rPr>
        <w:t>–</w:t>
      </w:r>
      <w:r w:rsidR="00C62D49">
        <w:rPr>
          <w:b/>
        </w:rPr>
        <w:t xml:space="preserve"> </w:t>
      </w:r>
      <w:r w:rsidR="00A428CC" w:rsidRPr="007D1790">
        <w:rPr>
          <w:bCs/>
        </w:rPr>
        <w:t xml:space="preserve">Violeta Česnulytė, </w:t>
      </w:r>
      <w:r w:rsidR="00A428CC">
        <w:rPr>
          <w:bCs/>
        </w:rPr>
        <w:t xml:space="preserve">vyresnioji </w:t>
      </w:r>
      <w:r w:rsidR="00A428CC" w:rsidRPr="007D1790">
        <w:rPr>
          <w:bCs/>
        </w:rPr>
        <w:t>mokytoja, Lazdijų meno mokykla</w:t>
      </w:r>
    </w:p>
    <w:p w14:paraId="7E76F596" w14:textId="77777777" w:rsidR="00F71B8C" w:rsidRPr="004F072B" w:rsidRDefault="00F71B8C" w:rsidP="00195847">
      <w:pPr>
        <w:jc w:val="both"/>
        <w:rPr>
          <w:bCs/>
        </w:rPr>
      </w:pPr>
    </w:p>
    <w:p w14:paraId="0FBBE817" w14:textId="46CD8BC0" w:rsidR="002452E8" w:rsidRPr="007D1790" w:rsidRDefault="002452E8" w:rsidP="00195847">
      <w:pPr>
        <w:pStyle w:val="Betarp"/>
        <w:jc w:val="both"/>
        <w:rPr>
          <w:b/>
        </w:rPr>
      </w:pPr>
      <w:r w:rsidRPr="007D1790">
        <w:rPr>
          <w:b/>
        </w:rPr>
        <w:t>1</w:t>
      </w:r>
      <w:r w:rsidR="00A428CC">
        <w:rPr>
          <w:b/>
        </w:rPr>
        <w:t>3</w:t>
      </w:r>
      <w:r w:rsidRPr="007D1790">
        <w:rPr>
          <w:b/>
        </w:rPr>
        <w:t>.</w:t>
      </w:r>
      <w:r w:rsidR="00A428CC">
        <w:rPr>
          <w:b/>
        </w:rPr>
        <w:t>5</w:t>
      </w:r>
      <w:r w:rsidR="00B046F8" w:rsidRPr="007D1790">
        <w:rPr>
          <w:b/>
        </w:rPr>
        <w:t>0</w:t>
      </w:r>
      <w:r w:rsidRPr="007D1790">
        <w:rPr>
          <w:b/>
        </w:rPr>
        <w:t xml:space="preserve"> val. Konferencijos uždarymas</w:t>
      </w:r>
    </w:p>
    <w:p w14:paraId="13A2A888" w14:textId="77777777" w:rsidR="00DB039E" w:rsidRPr="007D1790" w:rsidRDefault="00DB039E" w:rsidP="00195847">
      <w:pPr>
        <w:jc w:val="both"/>
        <w:rPr>
          <w:b/>
          <w:bCs/>
        </w:rPr>
      </w:pPr>
    </w:p>
    <w:p w14:paraId="0C64869B" w14:textId="46017597" w:rsidR="00B20B6D" w:rsidRDefault="00B20B6D" w:rsidP="00195847">
      <w:pPr>
        <w:spacing w:line="360" w:lineRule="auto"/>
        <w:jc w:val="both"/>
      </w:pPr>
      <w:r w:rsidRPr="006435B8">
        <w:rPr>
          <w:b/>
        </w:rPr>
        <w:t xml:space="preserve">Dalyviai registruojasi </w:t>
      </w:r>
      <w:r w:rsidRPr="006435B8">
        <w:rPr>
          <w:bCs/>
        </w:rPr>
        <w:t xml:space="preserve">iki </w:t>
      </w:r>
      <w:r w:rsidRPr="004F072B">
        <w:rPr>
          <w:b/>
        </w:rPr>
        <w:t>kovo 2</w:t>
      </w:r>
      <w:r w:rsidR="0082147A">
        <w:rPr>
          <w:b/>
        </w:rPr>
        <w:t>4</w:t>
      </w:r>
      <w:r w:rsidRPr="004F072B">
        <w:rPr>
          <w:b/>
        </w:rPr>
        <w:t xml:space="preserve"> d</w:t>
      </w:r>
      <w:r w:rsidRPr="005D1792">
        <w:rPr>
          <w:bCs/>
        </w:rPr>
        <w:t>.</w:t>
      </w:r>
      <w:r w:rsidRPr="005D1792">
        <w:t xml:space="preserve"> </w:t>
      </w:r>
      <w:r>
        <w:t xml:space="preserve">užpildant </w:t>
      </w:r>
      <w:r w:rsidR="0044013A">
        <w:t>registracijos</w:t>
      </w:r>
      <w:r>
        <w:t xml:space="preserve"> formą</w:t>
      </w:r>
      <w:r w:rsidR="00834006">
        <w:t xml:space="preserve"> ir </w:t>
      </w:r>
      <w:r w:rsidR="00834006" w:rsidRPr="00F61715">
        <w:rPr>
          <w:b/>
          <w:bCs/>
        </w:rPr>
        <w:t xml:space="preserve">sumokant </w:t>
      </w:r>
      <w:r w:rsidR="006449C8">
        <w:rPr>
          <w:b/>
          <w:bCs/>
        </w:rPr>
        <w:t xml:space="preserve">10 Eur </w:t>
      </w:r>
      <w:r w:rsidR="00834006" w:rsidRPr="00F61715">
        <w:rPr>
          <w:b/>
          <w:bCs/>
        </w:rPr>
        <w:t>dalyvio mokestį</w:t>
      </w:r>
      <w:r w:rsidR="00E22572" w:rsidRPr="00E22572">
        <w:t xml:space="preserve"> </w:t>
      </w:r>
      <w:r w:rsidR="00E22572">
        <w:t>į Lazdijų meno mokyklos sąskaitą</w:t>
      </w:r>
      <w:r w:rsidR="0044013A">
        <w:t xml:space="preserve"> </w:t>
      </w:r>
      <w:r w:rsidR="00E22572" w:rsidRPr="009F5A5D">
        <w:rPr>
          <w:b/>
          <w:bCs/>
        </w:rPr>
        <w:t>LT374010042200193486</w:t>
      </w:r>
      <w:r w:rsidR="00E22572">
        <w:t xml:space="preserve"> (Luminor Bank)</w:t>
      </w:r>
      <w:r w:rsidR="0044013A">
        <w:t>,</w:t>
      </w:r>
      <w:r w:rsidR="006D5B54">
        <w:t xml:space="preserve"> mokėjimo paskirtyje nurodant vardą ir pavardę</w:t>
      </w:r>
      <w:r w:rsidR="0044013A">
        <w:t>.</w:t>
      </w:r>
      <w:r>
        <w:t xml:space="preserve"> </w:t>
      </w:r>
    </w:p>
    <w:p w14:paraId="370DCCC7" w14:textId="536747AC" w:rsidR="00050BB9" w:rsidRDefault="007D475F" w:rsidP="00195847">
      <w:pPr>
        <w:jc w:val="both"/>
        <w:rPr>
          <w:b/>
          <w:bCs/>
          <w:sz w:val="32"/>
          <w:szCs w:val="32"/>
        </w:rPr>
      </w:pPr>
      <w:hyperlink r:id="rId7" w:history="1">
        <w:r w:rsidRPr="00502959">
          <w:rPr>
            <w:rStyle w:val="Hipersaitas"/>
          </w:rPr>
          <w:t>Dalyvio registracijos forma</w:t>
        </w:r>
      </w:hyperlink>
    </w:p>
    <w:p w14:paraId="68B4E940" w14:textId="77777777" w:rsidR="00DB039E" w:rsidRDefault="00DB039E" w:rsidP="00336401">
      <w:pPr>
        <w:jc w:val="center"/>
        <w:rPr>
          <w:b/>
          <w:bCs/>
          <w:sz w:val="32"/>
          <w:szCs w:val="32"/>
        </w:rPr>
      </w:pPr>
    </w:p>
    <w:p w14:paraId="62AF8E3E" w14:textId="77777777" w:rsidR="00B53657" w:rsidRDefault="00B53657" w:rsidP="00B536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</w:p>
    <w:p w14:paraId="69099BB1" w14:textId="677DCCB9" w:rsidR="00B53657" w:rsidRDefault="00B53657" w:rsidP="00B536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A03754">
        <w:rPr>
          <w:b/>
          <w:bCs/>
          <w:sz w:val="32"/>
          <w:szCs w:val="32"/>
        </w:rPr>
        <w:t>Organizatoriai</w:t>
      </w:r>
      <w:r>
        <w:rPr>
          <w:b/>
          <w:bCs/>
          <w:sz w:val="32"/>
          <w:szCs w:val="32"/>
        </w:rPr>
        <w:t xml:space="preserve">                                           </w:t>
      </w:r>
      <w:r w:rsidRPr="00336401">
        <w:rPr>
          <w:b/>
          <w:bCs/>
          <w:sz w:val="32"/>
          <w:szCs w:val="32"/>
        </w:rPr>
        <w:t>Partneriai</w:t>
      </w:r>
    </w:p>
    <w:p w14:paraId="472A6A12" w14:textId="2C646D3A" w:rsidR="009E1354" w:rsidRPr="00336401" w:rsidRDefault="00B53657" w:rsidP="0033640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</w:t>
      </w:r>
    </w:p>
    <w:p w14:paraId="15E47926" w14:textId="41FE347D" w:rsidR="00336401" w:rsidRPr="00336401" w:rsidRDefault="0095711B" w:rsidP="00B5365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301604A" wp14:editId="23BDC368">
            <wp:simplePos x="0" y="0"/>
            <wp:positionH relativeFrom="column">
              <wp:posOffset>588645</wp:posOffset>
            </wp:positionH>
            <wp:positionV relativeFrom="paragraph">
              <wp:posOffset>195580</wp:posOffset>
            </wp:positionV>
            <wp:extent cx="899160" cy="1030605"/>
            <wp:effectExtent l="0" t="0" r="0" b="0"/>
            <wp:wrapSquare wrapText="bothSides"/>
            <wp:docPr id="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5E5A" w14:textId="715CE55B" w:rsidR="006B4176" w:rsidRPr="006B4176" w:rsidRDefault="006B4176" w:rsidP="006B4176">
      <w:pPr>
        <w:rPr>
          <w:rFonts w:ascii="Calibri" w:hAnsi="Calibri" w:cs="Calibri"/>
          <w:color w:val="FF0000"/>
          <w:sz w:val="22"/>
          <w:szCs w:val="22"/>
        </w:rPr>
      </w:pPr>
    </w:p>
    <w:p w14:paraId="185F0397" w14:textId="79AB40A1" w:rsidR="00886514" w:rsidRPr="00886514" w:rsidRDefault="0095711B" w:rsidP="00886514">
      <w:pPr>
        <w:rPr>
          <w:rFonts w:ascii="Calibri" w:hAnsi="Calibri" w:cs="Calibri"/>
          <w:color w:val="FF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6601B1E" wp14:editId="1E934C2E">
            <wp:simplePos x="0" y="0"/>
            <wp:positionH relativeFrom="column">
              <wp:posOffset>3305175</wp:posOffset>
            </wp:positionH>
            <wp:positionV relativeFrom="paragraph">
              <wp:posOffset>215265</wp:posOffset>
            </wp:positionV>
            <wp:extent cx="2194560" cy="499745"/>
            <wp:effectExtent l="0" t="0" r="0" b="0"/>
            <wp:wrapThrough wrapText="bothSides">
              <wp:wrapPolygon edited="0">
                <wp:start x="1313" y="0"/>
                <wp:lineTo x="0" y="4117"/>
                <wp:lineTo x="0" y="20584"/>
                <wp:lineTo x="12938" y="20584"/>
                <wp:lineTo x="13500" y="17291"/>
                <wp:lineTo x="21375" y="12351"/>
                <wp:lineTo x="21375" y="4940"/>
                <wp:lineTo x="2813" y="0"/>
                <wp:lineTo x="1313" y="0"/>
              </wp:wrapPolygon>
            </wp:wrapThrough>
            <wp:docPr id="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6514" w:rsidRPr="00886514" w:rsidSect="00D130BA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A548C"/>
    <w:multiLevelType w:val="hybridMultilevel"/>
    <w:tmpl w:val="7DC80808"/>
    <w:lvl w:ilvl="0" w:tplc="8284A8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2863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BE"/>
    <w:rsid w:val="00001487"/>
    <w:rsid w:val="000058A2"/>
    <w:rsid w:val="00010F48"/>
    <w:rsid w:val="00035D37"/>
    <w:rsid w:val="00040F83"/>
    <w:rsid w:val="00041B08"/>
    <w:rsid w:val="00042444"/>
    <w:rsid w:val="00050BB9"/>
    <w:rsid w:val="000602F2"/>
    <w:rsid w:val="0006658E"/>
    <w:rsid w:val="0007182A"/>
    <w:rsid w:val="0007607B"/>
    <w:rsid w:val="00076B40"/>
    <w:rsid w:val="000808D9"/>
    <w:rsid w:val="00084F4D"/>
    <w:rsid w:val="000873C3"/>
    <w:rsid w:val="0009290D"/>
    <w:rsid w:val="000A54A1"/>
    <w:rsid w:val="000B0C93"/>
    <w:rsid w:val="000B4BFB"/>
    <w:rsid w:val="000C7561"/>
    <w:rsid w:val="000D5522"/>
    <w:rsid w:val="000E083E"/>
    <w:rsid w:val="000E377D"/>
    <w:rsid w:val="000F3771"/>
    <w:rsid w:val="000F5130"/>
    <w:rsid w:val="000F541B"/>
    <w:rsid w:val="000F5E14"/>
    <w:rsid w:val="000F6099"/>
    <w:rsid w:val="000F750D"/>
    <w:rsid w:val="0010371E"/>
    <w:rsid w:val="00114805"/>
    <w:rsid w:val="00115F97"/>
    <w:rsid w:val="0012364F"/>
    <w:rsid w:val="001248BE"/>
    <w:rsid w:val="0014104A"/>
    <w:rsid w:val="00143839"/>
    <w:rsid w:val="0015643F"/>
    <w:rsid w:val="00160269"/>
    <w:rsid w:val="0016246F"/>
    <w:rsid w:val="00167475"/>
    <w:rsid w:val="00172C87"/>
    <w:rsid w:val="00177C14"/>
    <w:rsid w:val="00184E0D"/>
    <w:rsid w:val="00185294"/>
    <w:rsid w:val="00186475"/>
    <w:rsid w:val="00195847"/>
    <w:rsid w:val="001A0277"/>
    <w:rsid w:val="001A263B"/>
    <w:rsid w:val="001A48A0"/>
    <w:rsid w:val="001A6D66"/>
    <w:rsid w:val="001B49D3"/>
    <w:rsid w:val="001B4BD8"/>
    <w:rsid w:val="001C2CB8"/>
    <w:rsid w:val="001D1BCE"/>
    <w:rsid w:val="001D3675"/>
    <w:rsid w:val="001E15A3"/>
    <w:rsid w:val="001E1957"/>
    <w:rsid w:val="001E3E4F"/>
    <w:rsid w:val="001E4D63"/>
    <w:rsid w:val="001F61FF"/>
    <w:rsid w:val="00200DA9"/>
    <w:rsid w:val="00201144"/>
    <w:rsid w:val="002028D4"/>
    <w:rsid w:val="00205344"/>
    <w:rsid w:val="00205898"/>
    <w:rsid w:val="00212F18"/>
    <w:rsid w:val="002140E3"/>
    <w:rsid w:val="002178BB"/>
    <w:rsid w:val="00217F7E"/>
    <w:rsid w:val="00221176"/>
    <w:rsid w:val="00222902"/>
    <w:rsid w:val="00242490"/>
    <w:rsid w:val="002452E8"/>
    <w:rsid w:val="00251974"/>
    <w:rsid w:val="00262D4E"/>
    <w:rsid w:val="00280433"/>
    <w:rsid w:val="00281CF9"/>
    <w:rsid w:val="002821D3"/>
    <w:rsid w:val="00286976"/>
    <w:rsid w:val="002876C2"/>
    <w:rsid w:val="00291D5B"/>
    <w:rsid w:val="00292BF9"/>
    <w:rsid w:val="002A484F"/>
    <w:rsid w:val="002A5B21"/>
    <w:rsid w:val="002A66A4"/>
    <w:rsid w:val="002B01E7"/>
    <w:rsid w:val="002D21B2"/>
    <w:rsid w:val="002D49C5"/>
    <w:rsid w:val="002E454C"/>
    <w:rsid w:val="002E7B76"/>
    <w:rsid w:val="002F3993"/>
    <w:rsid w:val="002F485F"/>
    <w:rsid w:val="0030496A"/>
    <w:rsid w:val="0030766F"/>
    <w:rsid w:val="0030799E"/>
    <w:rsid w:val="00313039"/>
    <w:rsid w:val="00322AF2"/>
    <w:rsid w:val="00322C1E"/>
    <w:rsid w:val="003249EF"/>
    <w:rsid w:val="00336401"/>
    <w:rsid w:val="003375EA"/>
    <w:rsid w:val="0034558E"/>
    <w:rsid w:val="00347D28"/>
    <w:rsid w:val="00356518"/>
    <w:rsid w:val="0037500D"/>
    <w:rsid w:val="00391367"/>
    <w:rsid w:val="0039499F"/>
    <w:rsid w:val="003976FB"/>
    <w:rsid w:val="00397B0C"/>
    <w:rsid w:val="003A0D34"/>
    <w:rsid w:val="003A206B"/>
    <w:rsid w:val="003A784A"/>
    <w:rsid w:val="003B35F6"/>
    <w:rsid w:val="003B7421"/>
    <w:rsid w:val="003C21C1"/>
    <w:rsid w:val="003D2504"/>
    <w:rsid w:val="003D70E1"/>
    <w:rsid w:val="003E3439"/>
    <w:rsid w:val="003F6A91"/>
    <w:rsid w:val="00400479"/>
    <w:rsid w:val="00401303"/>
    <w:rsid w:val="00404AD6"/>
    <w:rsid w:val="00415D75"/>
    <w:rsid w:val="00423DE2"/>
    <w:rsid w:val="004251FF"/>
    <w:rsid w:val="00426FC1"/>
    <w:rsid w:val="00435690"/>
    <w:rsid w:val="0044013A"/>
    <w:rsid w:val="00445718"/>
    <w:rsid w:val="0044585F"/>
    <w:rsid w:val="00454E08"/>
    <w:rsid w:val="00466823"/>
    <w:rsid w:val="00471671"/>
    <w:rsid w:val="004830AB"/>
    <w:rsid w:val="00491C32"/>
    <w:rsid w:val="00492F4C"/>
    <w:rsid w:val="00493CEC"/>
    <w:rsid w:val="004954F5"/>
    <w:rsid w:val="004B59EC"/>
    <w:rsid w:val="004C12DA"/>
    <w:rsid w:val="004D2D48"/>
    <w:rsid w:val="004D2F07"/>
    <w:rsid w:val="004E5044"/>
    <w:rsid w:val="004F072B"/>
    <w:rsid w:val="004F3DFF"/>
    <w:rsid w:val="00521621"/>
    <w:rsid w:val="0054297A"/>
    <w:rsid w:val="005442B4"/>
    <w:rsid w:val="005530E3"/>
    <w:rsid w:val="00555CDE"/>
    <w:rsid w:val="00555E3C"/>
    <w:rsid w:val="00561067"/>
    <w:rsid w:val="00570378"/>
    <w:rsid w:val="0057782B"/>
    <w:rsid w:val="00595431"/>
    <w:rsid w:val="005A0E54"/>
    <w:rsid w:val="005A6CE3"/>
    <w:rsid w:val="005B0451"/>
    <w:rsid w:val="005B2C74"/>
    <w:rsid w:val="005F04EB"/>
    <w:rsid w:val="005F341A"/>
    <w:rsid w:val="00612373"/>
    <w:rsid w:val="0061790C"/>
    <w:rsid w:val="0062073C"/>
    <w:rsid w:val="006208B9"/>
    <w:rsid w:val="00621258"/>
    <w:rsid w:val="006449C8"/>
    <w:rsid w:val="00650546"/>
    <w:rsid w:val="00651244"/>
    <w:rsid w:val="00657651"/>
    <w:rsid w:val="006609E3"/>
    <w:rsid w:val="0066185F"/>
    <w:rsid w:val="006620B1"/>
    <w:rsid w:val="006622CD"/>
    <w:rsid w:val="0067665C"/>
    <w:rsid w:val="006A5AD8"/>
    <w:rsid w:val="006B1C9D"/>
    <w:rsid w:val="006B31F8"/>
    <w:rsid w:val="006B4176"/>
    <w:rsid w:val="006B5B50"/>
    <w:rsid w:val="006C6FB6"/>
    <w:rsid w:val="006D09BC"/>
    <w:rsid w:val="006D1693"/>
    <w:rsid w:val="006D3DCA"/>
    <w:rsid w:val="006D50A4"/>
    <w:rsid w:val="006D5B54"/>
    <w:rsid w:val="006D6CA6"/>
    <w:rsid w:val="006F5B60"/>
    <w:rsid w:val="00714733"/>
    <w:rsid w:val="007159A6"/>
    <w:rsid w:val="0072043E"/>
    <w:rsid w:val="0072531A"/>
    <w:rsid w:val="0072682C"/>
    <w:rsid w:val="00732BE7"/>
    <w:rsid w:val="00733C4E"/>
    <w:rsid w:val="00737387"/>
    <w:rsid w:val="00743CE3"/>
    <w:rsid w:val="0074757B"/>
    <w:rsid w:val="00750044"/>
    <w:rsid w:val="007505DB"/>
    <w:rsid w:val="007563C8"/>
    <w:rsid w:val="007572B3"/>
    <w:rsid w:val="007643E2"/>
    <w:rsid w:val="00767134"/>
    <w:rsid w:val="00773124"/>
    <w:rsid w:val="00774385"/>
    <w:rsid w:val="0077736E"/>
    <w:rsid w:val="00780BE7"/>
    <w:rsid w:val="007844DB"/>
    <w:rsid w:val="00791E19"/>
    <w:rsid w:val="007970DE"/>
    <w:rsid w:val="007A13BF"/>
    <w:rsid w:val="007C0673"/>
    <w:rsid w:val="007D160C"/>
    <w:rsid w:val="007D1790"/>
    <w:rsid w:val="007D475F"/>
    <w:rsid w:val="007E1C01"/>
    <w:rsid w:val="007E48E1"/>
    <w:rsid w:val="007E6F55"/>
    <w:rsid w:val="007F62C5"/>
    <w:rsid w:val="00800AB7"/>
    <w:rsid w:val="00804D61"/>
    <w:rsid w:val="00810C92"/>
    <w:rsid w:val="00810D53"/>
    <w:rsid w:val="00814648"/>
    <w:rsid w:val="008162F1"/>
    <w:rsid w:val="00820C4C"/>
    <w:rsid w:val="0082147A"/>
    <w:rsid w:val="00824CD8"/>
    <w:rsid w:val="008259BC"/>
    <w:rsid w:val="0082799B"/>
    <w:rsid w:val="00834006"/>
    <w:rsid w:val="00853BE7"/>
    <w:rsid w:val="008553F3"/>
    <w:rsid w:val="008617CE"/>
    <w:rsid w:val="00863CC2"/>
    <w:rsid w:val="008648B3"/>
    <w:rsid w:val="00875B11"/>
    <w:rsid w:val="008846D9"/>
    <w:rsid w:val="00884875"/>
    <w:rsid w:val="00886514"/>
    <w:rsid w:val="0089451F"/>
    <w:rsid w:val="008A08C5"/>
    <w:rsid w:val="008A4F2A"/>
    <w:rsid w:val="008A6BDF"/>
    <w:rsid w:val="008B022B"/>
    <w:rsid w:val="008B06EC"/>
    <w:rsid w:val="008B6741"/>
    <w:rsid w:val="008B77CA"/>
    <w:rsid w:val="008C180A"/>
    <w:rsid w:val="008C3396"/>
    <w:rsid w:val="008C66F8"/>
    <w:rsid w:val="008D14B7"/>
    <w:rsid w:val="008D1CDB"/>
    <w:rsid w:val="008E152E"/>
    <w:rsid w:val="008F0C5D"/>
    <w:rsid w:val="008F352E"/>
    <w:rsid w:val="008F75CB"/>
    <w:rsid w:val="00900A37"/>
    <w:rsid w:val="00902F50"/>
    <w:rsid w:val="00911DE9"/>
    <w:rsid w:val="00920191"/>
    <w:rsid w:val="00925138"/>
    <w:rsid w:val="009267F1"/>
    <w:rsid w:val="00926E55"/>
    <w:rsid w:val="00934564"/>
    <w:rsid w:val="00946E05"/>
    <w:rsid w:val="00951A26"/>
    <w:rsid w:val="00953EE4"/>
    <w:rsid w:val="00956B3B"/>
    <w:rsid w:val="0095711B"/>
    <w:rsid w:val="0095746B"/>
    <w:rsid w:val="0096218A"/>
    <w:rsid w:val="00964350"/>
    <w:rsid w:val="00977A2E"/>
    <w:rsid w:val="00983DAA"/>
    <w:rsid w:val="009840D9"/>
    <w:rsid w:val="00995995"/>
    <w:rsid w:val="00995C78"/>
    <w:rsid w:val="009C642B"/>
    <w:rsid w:val="009C7A53"/>
    <w:rsid w:val="009D1C51"/>
    <w:rsid w:val="009D361E"/>
    <w:rsid w:val="009E1354"/>
    <w:rsid w:val="009E3594"/>
    <w:rsid w:val="009F162E"/>
    <w:rsid w:val="009F30C7"/>
    <w:rsid w:val="009F38E9"/>
    <w:rsid w:val="009F6D63"/>
    <w:rsid w:val="009F7086"/>
    <w:rsid w:val="00A02773"/>
    <w:rsid w:val="00A03754"/>
    <w:rsid w:val="00A1166A"/>
    <w:rsid w:val="00A168B3"/>
    <w:rsid w:val="00A22E29"/>
    <w:rsid w:val="00A30C16"/>
    <w:rsid w:val="00A33BBC"/>
    <w:rsid w:val="00A34BA7"/>
    <w:rsid w:val="00A428CC"/>
    <w:rsid w:val="00A439D2"/>
    <w:rsid w:val="00A4407D"/>
    <w:rsid w:val="00A665E0"/>
    <w:rsid w:val="00A727CC"/>
    <w:rsid w:val="00A86304"/>
    <w:rsid w:val="00A970BF"/>
    <w:rsid w:val="00AA7633"/>
    <w:rsid w:val="00AB7BFB"/>
    <w:rsid w:val="00AC075E"/>
    <w:rsid w:val="00AC1E0E"/>
    <w:rsid w:val="00AC26CA"/>
    <w:rsid w:val="00AC4100"/>
    <w:rsid w:val="00AD2009"/>
    <w:rsid w:val="00AE61C0"/>
    <w:rsid w:val="00AF35DC"/>
    <w:rsid w:val="00B015B1"/>
    <w:rsid w:val="00B046F8"/>
    <w:rsid w:val="00B05D04"/>
    <w:rsid w:val="00B20B6D"/>
    <w:rsid w:val="00B2180E"/>
    <w:rsid w:val="00B22390"/>
    <w:rsid w:val="00B232C0"/>
    <w:rsid w:val="00B23A76"/>
    <w:rsid w:val="00B244A6"/>
    <w:rsid w:val="00B32D37"/>
    <w:rsid w:val="00B34A52"/>
    <w:rsid w:val="00B4424B"/>
    <w:rsid w:val="00B50F4A"/>
    <w:rsid w:val="00B53657"/>
    <w:rsid w:val="00B56F93"/>
    <w:rsid w:val="00B7247F"/>
    <w:rsid w:val="00B92B36"/>
    <w:rsid w:val="00B93ABE"/>
    <w:rsid w:val="00B93F68"/>
    <w:rsid w:val="00B961D0"/>
    <w:rsid w:val="00BC6AED"/>
    <w:rsid w:val="00BC7552"/>
    <w:rsid w:val="00BD0522"/>
    <w:rsid w:val="00BD070B"/>
    <w:rsid w:val="00BD49A3"/>
    <w:rsid w:val="00BE1A64"/>
    <w:rsid w:val="00BF4A99"/>
    <w:rsid w:val="00BF572B"/>
    <w:rsid w:val="00BF6685"/>
    <w:rsid w:val="00BF758D"/>
    <w:rsid w:val="00C029CE"/>
    <w:rsid w:val="00C03707"/>
    <w:rsid w:val="00C06D6A"/>
    <w:rsid w:val="00C134A8"/>
    <w:rsid w:val="00C13BAB"/>
    <w:rsid w:val="00C15085"/>
    <w:rsid w:val="00C2202A"/>
    <w:rsid w:val="00C22EB0"/>
    <w:rsid w:val="00C33A2A"/>
    <w:rsid w:val="00C3435F"/>
    <w:rsid w:val="00C3441F"/>
    <w:rsid w:val="00C41FF0"/>
    <w:rsid w:val="00C55C79"/>
    <w:rsid w:val="00C56A9B"/>
    <w:rsid w:val="00C579E7"/>
    <w:rsid w:val="00C62D49"/>
    <w:rsid w:val="00C82A1A"/>
    <w:rsid w:val="00C84085"/>
    <w:rsid w:val="00C96E06"/>
    <w:rsid w:val="00CA17C0"/>
    <w:rsid w:val="00CA5583"/>
    <w:rsid w:val="00CB7AA8"/>
    <w:rsid w:val="00CD056A"/>
    <w:rsid w:val="00CD0AAC"/>
    <w:rsid w:val="00CD4F04"/>
    <w:rsid w:val="00CD74AD"/>
    <w:rsid w:val="00CE190D"/>
    <w:rsid w:val="00CE1EE8"/>
    <w:rsid w:val="00CE39D7"/>
    <w:rsid w:val="00CF0D42"/>
    <w:rsid w:val="00CF3A18"/>
    <w:rsid w:val="00CF7DD3"/>
    <w:rsid w:val="00D054C5"/>
    <w:rsid w:val="00D130BA"/>
    <w:rsid w:val="00D27061"/>
    <w:rsid w:val="00D30034"/>
    <w:rsid w:val="00D30EAB"/>
    <w:rsid w:val="00D40338"/>
    <w:rsid w:val="00D41383"/>
    <w:rsid w:val="00D4321A"/>
    <w:rsid w:val="00D4479A"/>
    <w:rsid w:val="00D5151A"/>
    <w:rsid w:val="00D541C3"/>
    <w:rsid w:val="00D65929"/>
    <w:rsid w:val="00D73193"/>
    <w:rsid w:val="00D74D98"/>
    <w:rsid w:val="00D76155"/>
    <w:rsid w:val="00D80E91"/>
    <w:rsid w:val="00D81734"/>
    <w:rsid w:val="00D83DE6"/>
    <w:rsid w:val="00D86D01"/>
    <w:rsid w:val="00D9034B"/>
    <w:rsid w:val="00D974A6"/>
    <w:rsid w:val="00DA02A6"/>
    <w:rsid w:val="00DA5584"/>
    <w:rsid w:val="00DA7779"/>
    <w:rsid w:val="00DA7893"/>
    <w:rsid w:val="00DB039E"/>
    <w:rsid w:val="00DB30DC"/>
    <w:rsid w:val="00DB40DC"/>
    <w:rsid w:val="00DB69DF"/>
    <w:rsid w:val="00DC6150"/>
    <w:rsid w:val="00DC7BAD"/>
    <w:rsid w:val="00DD262F"/>
    <w:rsid w:val="00DD5DD1"/>
    <w:rsid w:val="00DD7410"/>
    <w:rsid w:val="00DE7A22"/>
    <w:rsid w:val="00DF1823"/>
    <w:rsid w:val="00DF22B5"/>
    <w:rsid w:val="00DF7D71"/>
    <w:rsid w:val="00E028DC"/>
    <w:rsid w:val="00E0493D"/>
    <w:rsid w:val="00E05644"/>
    <w:rsid w:val="00E067B2"/>
    <w:rsid w:val="00E14B32"/>
    <w:rsid w:val="00E14C7C"/>
    <w:rsid w:val="00E152F8"/>
    <w:rsid w:val="00E1591D"/>
    <w:rsid w:val="00E20865"/>
    <w:rsid w:val="00E22572"/>
    <w:rsid w:val="00E22F84"/>
    <w:rsid w:val="00E25E5E"/>
    <w:rsid w:val="00E273C4"/>
    <w:rsid w:val="00E42F8D"/>
    <w:rsid w:val="00E5376B"/>
    <w:rsid w:val="00E56801"/>
    <w:rsid w:val="00E64FEB"/>
    <w:rsid w:val="00E84B1B"/>
    <w:rsid w:val="00EB51BD"/>
    <w:rsid w:val="00EB65AD"/>
    <w:rsid w:val="00EC222B"/>
    <w:rsid w:val="00EC2734"/>
    <w:rsid w:val="00EC36FA"/>
    <w:rsid w:val="00ED3C1A"/>
    <w:rsid w:val="00ED7F2B"/>
    <w:rsid w:val="00EE3144"/>
    <w:rsid w:val="00EE78C7"/>
    <w:rsid w:val="00F16AD7"/>
    <w:rsid w:val="00F172EE"/>
    <w:rsid w:val="00F33EE9"/>
    <w:rsid w:val="00F3490C"/>
    <w:rsid w:val="00F37DD3"/>
    <w:rsid w:val="00F41B89"/>
    <w:rsid w:val="00F4288A"/>
    <w:rsid w:val="00F45611"/>
    <w:rsid w:val="00F4629E"/>
    <w:rsid w:val="00F5002F"/>
    <w:rsid w:val="00F61715"/>
    <w:rsid w:val="00F6420F"/>
    <w:rsid w:val="00F66BFB"/>
    <w:rsid w:val="00F71B8C"/>
    <w:rsid w:val="00F76120"/>
    <w:rsid w:val="00F93905"/>
    <w:rsid w:val="00FA13A4"/>
    <w:rsid w:val="00FA6077"/>
    <w:rsid w:val="00FB50F1"/>
    <w:rsid w:val="00FC2489"/>
    <w:rsid w:val="00FC7778"/>
    <w:rsid w:val="00FD1177"/>
    <w:rsid w:val="00FE16FE"/>
    <w:rsid w:val="00F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A084"/>
  <w15:chartTrackingRefBased/>
  <w15:docId w15:val="{B9410F51-A615-4594-A9B9-0EED37CD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3ABE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668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3">
    <w:name w:val="heading 3"/>
    <w:basedOn w:val="prastasis"/>
    <w:link w:val="Antrat3Diagrama"/>
    <w:uiPriority w:val="9"/>
    <w:qFormat/>
    <w:rsid w:val="005F04EB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rsid w:val="005F04EB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Hipersaitas">
    <w:name w:val="Hyperlink"/>
    <w:unhideWhenUsed/>
    <w:rsid w:val="005F04EB"/>
    <w:rPr>
      <w:color w:val="0000FF"/>
      <w:u w:val="single"/>
    </w:rPr>
  </w:style>
  <w:style w:type="character" w:styleId="Emfaz">
    <w:name w:val="Emphasis"/>
    <w:uiPriority w:val="20"/>
    <w:qFormat/>
    <w:rsid w:val="005F04EB"/>
    <w:rPr>
      <w:i/>
      <w:iCs/>
    </w:rPr>
  </w:style>
  <w:style w:type="character" w:customStyle="1" w:styleId="apple-converted-space">
    <w:name w:val="apple-converted-space"/>
    <w:basedOn w:val="Numatytasispastraiposriftas"/>
    <w:rsid w:val="005F04EB"/>
  </w:style>
  <w:style w:type="character" w:styleId="Grietas">
    <w:name w:val="Strong"/>
    <w:uiPriority w:val="22"/>
    <w:qFormat/>
    <w:rsid w:val="00C3441F"/>
    <w:rPr>
      <w:b/>
      <w:bCs/>
    </w:rPr>
  </w:style>
  <w:style w:type="paragraph" w:styleId="Pagrindinistekstas3">
    <w:name w:val="Body Text 3"/>
    <w:link w:val="Pagrindinistekstas3Diagrama"/>
    <w:uiPriority w:val="99"/>
    <w:unhideWhenUsed/>
    <w:rsid w:val="00010F48"/>
    <w:pPr>
      <w:spacing w:after="120" w:line="285" w:lineRule="auto"/>
    </w:pPr>
    <w:rPr>
      <w:rFonts w:ascii="Gill Sans MT" w:eastAsia="Times New Roman" w:hAnsi="Gill Sans MT"/>
      <w:color w:val="000000"/>
      <w:kern w:val="28"/>
      <w:sz w:val="18"/>
      <w:szCs w:val="18"/>
    </w:rPr>
  </w:style>
  <w:style w:type="character" w:customStyle="1" w:styleId="Pagrindinistekstas3Diagrama">
    <w:name w:val="Pagrindinis tekstas 3 Diagrama"/>
    <w:link w:val="Pagrindinistekstas3"/>
    <w:uiPriority w:val="99"/>
    <w:rsid w:val="00010F48"/>
    <w:rPr>
      <w:rFonts w:ascii="Gill Sans MT" w:eastAsia="Times New Roman" w:hAnsi="Gill Sans MT"/>
      <w:color w:val="000000"/>
      <w:kern w:val="28"/>
      <w:sz w:val="18"/>
      <w:szCs w:val="18"/>
      <w:lang w:val="lt-LT" w:eastAsia="lt-LT" w:bidi="ar-SA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1F61FF"/>
    <w:pPr>
      <w:spacing w:after="120" w:line="480" w:lineRule="auto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1F61FF"/>
    <w:rPr>
      <w:rFonts w:ascii="Times New Roman" w:eastAsia="Times New Roman" w:hAnsi="Times New Roman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46682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tarp">
    <w:name w:val="No Spacing"/>
    <w:uiPriority w:val="1"/>
    <w:qFormat/>
    <w:rsid w:val="00466823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584"/>
    <w:rPr>
      <w:rFonts w:ascii="Segoe UI" w:hAnsi="Segoe UI"/>
      <w:sz w:val="18"/>
      <w:szCs w:val="18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DA558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4F3D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6766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PoratDiagrama">
    <w:name w:val="Poraštė Diagrama"/>
    <w:link w:val="Porat"/>
    <w:rsid w:val="0067665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810C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0C9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10C92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0C9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10C92"/>
    <w:rPr>
      <w:rFonts w:ascii="Times New Roman" w:eastAsia="Times New Roman" w:hAnsi="Times New Roman"/>
      <w:b/>
      <w:bCs/>
    </w:rPr>
  </w:style>
  <w:style w:type="character" w:styleId="Neapdorotaspaminjimas">
    <w:name w:val="Unresolved Mention"/>
    <w:uiPriority w:val="99"/>
    <w:semiHidden/>
    <w:unhideWhenUsed/>
    <w:rsid w:val="00DB039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57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forms.office.com/e/uysMvfqfH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B796-DBF3-4C25-9321-6BD1FB8D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1977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Ryte Bareckaite</dc:creator>
  <cp:keywords/>
  <cp:lastModifiedBy>Diana Tulabienė</cp:lastModifiedBy>
  <cp:revision>64</cp:revision>
  <cp:lastPrinted>2024-02-19T09:45:00Z</cp:lastPrinted>
  <dcterms:created xsi:type="dcterms:W3CDTF">2026-03-10T20:17:00Z</dcterms:created>
  <dcterms:modified xsi:type="dcterms:W3CDTF">2026-03-16T07:36:00Z</dcterms:modified>
</cp:coreProperties>
</file>